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BF3A3" w14:textId="77777777" w:rsidR="002E7730" w:rsidRDefault="002E7730" w:rsidP="006C06B4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3BE82159" w14:textId="77777777" w:rsidR="002E7730" w:rsidRDefault="002E7730" w:rsidP="006C06B4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5FABFEC6" w14:textId="77777777" w:rsidR="002E7730" w:rsidRDefault="002E7730" w:rsidP="006C06B4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</w:p>
    <w:p w14:paraId="5C27C67C" w14:textId="53542F6B" w:rsidR="005A63CF" w:rsidRPr="00E22E53" w:rsidRDefault="003A1D55" w:rsidP="006C06B4">
      <w:pPr>
        <w:widowControl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DOMANDA</w:t>
      </w:r>
      <w:r w:rsidR="005A63CF"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 DI PARTECIPAZIONE AL</w:t>
      </w:r>
      <w:r w:rsidR="005A63CF" w:rsidRPr="00E22E53">
        <w:rPr>
          <w:rFonts w:ascii="Times New Roman" w:hAnsi="Times New Roman" w:cs="Times New Roman"/>
          <w:b/>
          <w:sz w:val="24"/>
          <w:szCs w:val="24"/>
          <w:lang w:val="it-IT"/>
        </w:rPr>
        <w:t>LA CO-PROGETTAZIONE AI SENSI DELL’ART. 55 DEL D.LGS. 117/2017 NELL’AMBITO DELLA REALIZZAZIONE DELLE ATTIVITÀ E DELLE AZIONI PREVISTE DALLA SCHEDA PROGETTO “OLBIA CITTÀ DI CULTURA E INCLUSIONE SOCIALE ATTIVA” OL5.4.8.1A CUP F99I23000910006, E DALLA SCHEDA PROGETTO “DESIGN FOR ALL: OLBIA CITTÀ ACCESSIBILE” OL6.4.6.1C CUP F97D23000150006;</w:t>
      </w:r>
    </w:p>
    <w:p w14:paraId="1A83EA9F" w14:textId="77777777" w:rsidR="001D4C66" w:rsidRPr="00E22E53" w:rsidRDefault="001D4C66" w:rsidP="006C06B4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</w:p>
    <w:p w14:paraId="51CC9826" w14:textId="3A33E46F" w:rsidR="001D4C66" w:rsidRPr="00E22E53" w:rsidRDefault="00277F1A" w:rsidP="006C06B4">
      <w:pPr>
        <w:spacing w:after="200"/>
        <w:ind w:hanging="2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  <w:r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DATI DEL LEGALE RAPPRESENTANTE DELL’ETS </w:t>
      </w:r>
    </w:p>
    <w:tbl>
      <w:tblPr>
        <w:tblStyle w:val="a"/>
        <w:tblW w:w="9778" w:type="dxa"/>
        <w:tblInd w:w="-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D4C66" w:rsidRPr="00E22E53" w14:paraId="2598A682" w14:textId="77777777">
        <w:trPr>
          <w:trHeight w:val="3630"/>
        </w:trPr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C119" w14:textId="77777777" w:rsidR="001D4C66" w:rsidRPr="00E22E53" w:rsidRDefault="001D4C66" w:rsidP="006C06B4">
            <w:pP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  <w:p w14:paraId="5EFDA702" w14:textId="7C29A09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La/Il sottoscritta/o</w:t>
            </w:r>
            <w:r w:rsidR="0030477D"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</w:t>
            </w:r>
          </w:p>
          <w:p w14:paraId="43FCEA24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cognome ____________________ nome _______________________</w:t>
            </w:r>
          </w:p>
          <w:p w14:paraId="58AF4EED" w14:textId="00C6B302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nata/o a _________________________ provincia _____</w:t>
            </w:r>
            <w:r w:rsidR="006107DD"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_ il</w:t>
            </w: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__ /__ /____ </w:t>
            </w:r>
          </w:p>
          <w:p w14:paraId="5873D0DC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residente a ____________________________ prov. _____ C.A.P. ______ </w:t>
            </w:r>
          </w:p>
          <w:p w14:paraId="6E205DF0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in via/corso __________________________________________ n. _____</w:t>
            </w:r>
          </w:p>
          <w:p w14:paraId="6AC0AE1B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C.F._________________________________ </w:t>
            </w:r>
          </w:p>
          <w:p w14:paraId="7CE42DA1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Legale Rappresentante dell'ETS denominat</w:t>
            </w:r>
            <w:r w:rsidRPr="00E22E5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o</w:t>
            </w: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: _______________________________________________________________</w:t>
            </w:r>
          </w:p>
          <w:p w14:paraId="0E3515F9" w14:textId="1867AEBC" w:rsidR="001D4C66" w:rsidRPr="00E22E53" w:rsidRDefault="00277F1A" w:rsidP="00FB3CE6">
            <w:pP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_______________________________________________________________</w:t>
            </w:r>
          </w:p>
        </w:tc>
      </w:tr>
    </w:tbl>
    <w:p w14:paraId="6C3893C7" w14:textId="77777777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518A2F3B" w14:textId="3BF133B4" w:rsidR="001D4C66" w:rsidRPr="00E22E53" w:rsidRDefault="00277F1A" w:rsidP="006C06B4">
      <w:pPr>
        <w:ind w:hanging="2"/>
        <w:jc w:val="both"/>
        <w:rPr>
          <w:rFonts w:ascii="Times New Roman" w:eastAsia="Times New Roman" w:hAnsi="Times New Roman" w:cs="Times New Roman"/>
          <w:lang w:val="it-IT"/>
        </w:rPr>
      </w:pPr>
      <w:r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DATI DELL'ETS </w:t>
      </w:r>
      <w:r w:rsidRPr="00E22E53">
        <w:rPr>
          <w:rFonts w:ascii="Times New Roman" w:eastAsia="Times New Roman" w:hAnsi="Times New Roman" w:cs="Times New Roman"/>
          <w:b/>
          <w:i/>
          <w:color w:val="000000"/>
          <w:lang w:val="it-IT"/>
        </w:rPr>
        <w:t xml:space="preserve">(come definiti all’art. 4 del </w:t>
      </w:r>
      <w:proofErr w:type="spellStart"/>
      <w:r w:rsidRPr="00E22E53">
        <w:rPr>
          <w:rFonts w:ascii="Times New Roman" w:eastAsia="Times New Roman" w:hAnsi="Times New Roman" w:cs="Times New Roman"/>
          <w:b/>
          <w:i/>
          <w:color w:val="000000"/>
          <w:lang w:val="it-IT"/>
        </w:rPr>
        <w:t>D.Lgs.</w:t>
      </w:r>
      <w:proofErr w:type="spellEnd"/>
      <w:r w:rsidRPr="00E22E53">
        <w:rPr>
          <w:rFonts w:ascii="Times New Roman" w:eastAsia="Times New Roman" w:hAnsi="Times New Roman" w:cs="Times New Roman"/>
          <w:b/>
          <w:i/>
          <w:color w:val="000000"/>
          <w:lang w:val="it-IT"/>
        </w:rPr>
        <w:t xml:space="preserve"> 117/2017 e </w:t>
      </w:r>
      <w:proofErr w:type="spellStart"/>
      <w:r w:rsidRPr="00E22E53">
        <w:rPr>
          <w:rFonts w:ascii="Times New Roman" w:eastAsia="Times New Roman" w:hAnsi="Times New Roman" w:cs="Times New Roman"/>
          <w:b/>
          <w:i/>
          <w:color w:val="000000"/>
          <w:lang w:val="it-IT"/>
        </w:rPr>
        <w:t>ss.m</w:t>
      </w:r>
      <w:r w:rsidRPr="00E22E53">
        <w:rPr>
          <w:rFonts w:ascii="Times New Roman" w:eastAsia="Times New Roman" w:hAnsi="Times New Roman" w:cs="Times New Roman"/>
          <w:b/>
          <w:i/>
          <w:lang w:val="it-IT"/>
        </w:rPr>
        <w:t>m</w:t>
      </w:r>
      <w:r w:rsidRPr="00E22E53">
        <w:rPr>
          <w:rFonts w:ascii="Times New Roman" w:eastAsia="Times New Roman" w:hAnsi="Times New Roman" w:cs="Times New Roman"/>
          <w:b/>
          <w:i/>
          <w:color w:val="000000"/>
          <w:lang w:val="it-IT"/>
        </w:rPr>
        <w:t>.ii</w:t>
      </w:r>
      <w:proofErr w:type="spellEnd"/>
      <w:r w:rsidRPr="00E22E53">
        <w:rPr>
          <w:rFonts w:ascii="Times New Roman" w:eastAsia="Times New Roman" w:hAnsi="Times New Roman" w:cs="Times New Roman"/>
          <w:b/>
          <w:i/>
          <w:color w:val="000000"/>
          <w:lang w:val="it-IT"/>
        </w:rPr>
        <w:t>.)</w:t>
      </w:r>
    </w:p>
    <w:p w14:paraId="3D42C087" w14:textId="77777777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tbl>
      <w:tblPr>
        <w:tblStyle w:val="a0"/>
        <w:tblW w:w="9778" w:type="dxa"/>
        <w:tblInd w:w="-2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78"/>
      </w:tblGrid>
      <w:tr w:rsidR="001D4C66" w:rsidRPr="00E22E53" w14:paraId="48DCDB3D" w14:textId="77777777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0C991" w14:textId="77777777" w:rsidR="001D4C66" w:rsidRPr="00E22E53" w:rsidRDefault="001D4C66" w:rsidP="006C06B4">
            <w:pP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  <w:p w14:paraId="7EA1A74C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Codice fiscale ____________________________________________ </w:t>
            </w:r>
          </w:p>
          <w:p w14:paraId="1A9C16D5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e/o Partita IVA ___________________________________________ </w:t>
            </w:r>
          </w:p>
          <w:p w14:paraId="7124A565" w14:textId="5B756410" w:rsidR="001D4C66" w:rsidRPr="00E22E53" w:rsidRDefault="00CF32DE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indirizzo della sede legale__________________________________</w:t>
            </w:r>
          </w:p>
          <w:p w14:paraId="2DCEB385" w14:textId="382E3977" w:rsidR="00074C44" w:rsidRPr="00E22E53" w:rsidRDefault="00074C44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Data di iscrizione al RUNTS</w:t>
            </w:r>
            <w:r w:rsidR="005C5F58"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_____________________________</w:t>
            </w:r>
          </w:p>
          <w:p w14:paraId="6067A756" w14:textId="7CED56F7" w:rsidR="005C5F58" w:rsidRPr="00E22E53" w:rsidRDefault="005C5F58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N. Repertorio________________________________</w:t>
            </w:r>
          </w:p>
          <w:p w14:paraId="25EA007D" w14:textId="1BE4A65B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Tel. __________________________</w:t>
            </w:r>
          </w:p>
          <w:p w14:paraId="1D218B5C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PEC __________________________</w:t>
            </w:r>
          </w:p>
          <w:p w14:paraId="2AEC1AFF" w14:textId="77777777" w:rsidR="001D4C66" w:rsidRPr="00E22E53" w:rsidRDefault="00277F1A" w:rsidP="006C06B4">
            <w:pPr>
              <w:ind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Mail ___________________________</w:t>
            </w:r>
          </w:p>
          <w:p w14:paraId="3ED4628F" w14:textId="77777777" w:rsidR="001D4C66" w:rsidRPr="00E22E53" w:rsidRDefault="001D4C66" w:rsidP="006C06B4">
            <w:pP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  <w:p w14:paraId="74D5CB15" w14:textId="77777777" w:rsidR="001D4C66" w:rsidRPr="00E22E53" w:rsidRDefault="001D4C66" w:rsidP="006C06B4">
            <w:pPr>
              <w:ind w:hanging="2"/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</w:tr>
    </w:tbl>
    <w:p w14:paraId="5BD3A1AE" w14:textId="77777777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60EE66FA" w14:textId="77777777" w:rsidR="001D4C66" w:rsidRPr="00E22E53" w:rsidRDefault="00277F1A" w:rsidP="006C06B4">
      <w:pPr>
        <w:ind w:hanging="2"/>
        <w:jc w:val="center"/>
        <w:rPr>
          <w:rFonts w:ascii="Times New Roman" w:eastAsia="Times New Roman" w:hAnsi="Times New Roman" w:cs="Times New Roman"/>
          <w:lang w:val="it-IT"/>
        </w:rPr>
      </w:pPr>
      <w:r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CHIEDE</w:t>
      </w: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</w:p>
    <w:p w14:paraId="002B0A8F" w14:textId="3F6ECAD2" w:rsidR="00CD70D9" w:rsidRPr="00E22E53" w:rsidRDefault="005640D6" w:rsidP="006C06B4">
      <w:pPr>
        <w:widowControl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di partecipare all</w:t>
      </w:r>
      <w:r w:rsidR="00FE4D2D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’</w:t>
      </w: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</w:t>
      </w:r>
      <w:r w:rsidR="00FE4D2D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vviso pubblico per </w:t>
      </w:r>
      <w:r w:rsidR="00FB3CE6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la co</w:t>
      </w: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-progettazione 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delle attività e delle azioni previste dalla scheda progetto “Olbia città di cultura e inclusione sociale attiva” OL5.4.8.1a CUP f99i23000910006, e dalla scheda progetto “Design for </w:t>
      </w:r>
      <w:proofErr w:type="spellStart"/>
      <w:r w:rsidRPr="00E22E53">
        <w:rPr>
          <w:rFonts w:ascii="Times New Roman" w:hAnsi="Times New Roman" w:cs="Times New Roman"/>
          <w:sz w:val="24"/>
          <w:szCs w:val="24"/>
          <w:lang w:val="it-IT"/>
        </w:rPr>
        <w:t>all</w:t>
      </w:r>
      <w:proofErr w:type="spellEnd"/>
      <w:r w:rsidRPr="00E22E53">
        <w:rPr>
          <w:rFonts w:ascii="Times New Roman" w:hAnsi="Times New Roman" w:cs="Times New Roman"/>
          <w:sz w:val="24"/>
          <w:szCs w:val="24"/>
          <w:lang w:val="it-IT"/>
        </w:rPr>
        <w:t>: Olbia città accessibile” OL6.4.6.1c CUP f97d23000150006</w:t>
      </w:r>
      <w:r w:rsidR="00CD70D9" w:rsidRPr="00E22E53">
        <w:rPr>
          <w:rFonts w:ascii="Times New Roman" w:hAnsi="Times New Roman" w:cs="Times New Roman"/>
          <w:sz w:val="24"/>
          <w:szCs w:val="24"/>
          <w:lang w:val="it-IT"/>
        </w:rPr>
        <w:t>, in qualità di:</w:t>
      </w:r>
    </w:p>
    <w:p w14:paraId="6432C3AC" w14:textId="7C001238" w:rsidR="00CD70D9" w:rsidRPr="00E22E53" w:rsidRDefault="00CD70D9" w:rsidP="006C06B4">
      <w:pPr>
        <w:widowControl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 w:rsidRPr="00E22E53">
        <w:rPr>
          <w:rFonts w:ascii="Times New Roman" w:hAnsi="Times New Roman" w:cs="Times New Roman"/>
          <w:sz w:val="24"/>
          <w:szCs w:val="24"/>
          <w:lang w:val="it-IT"/>
        </w:rPr>
        <w:instrText xml:space="preserve"> FORMCHECKBOX </w:instrText>
      </w:r>
      <w:r w:rsidRPr="00E22E53">
        <w:rPr>
          <w:rFonts w:ascii="Times New Roman" w:hAnsi="Times New Roman" w:cs="Times New Roman"/>
          <w:sz w:val="24"/>
          <w:szCs w:val="24"/>
          <w:lang w:val="it-IT"/>
        </w:rPr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fldChar w:fldCharType="separate"/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fldChar w:fldCharType="end"/>
      </w:r>
      <w:bookmarkEnd w:id="0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singolo ETS</w:t>
      </w:r>
      <w:r w:rsidR="00B45DE2" w:rsidRPr="00E22E53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51E3AD61" w14:textId="0A57558D" w:rsidR="003C7C50" w:rsidRPr="00E22E53" w:rsidRDefault="00CD70D9" w:rsidP="006C06B4">
      <w:pPr>
        <w:widowControl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2"/>
      <w:r w:rsidRPr="00E22E53">
        <w:rPr>
          <w:rFonts w:ascii="Times New Roman" w:hAnsi="Times New Roman" w:cs="Times New Roman"/>
          <w:sz w:val="24"/>
          <w:szCs w:val="24"/>
          <w:lang w:val="it-IT"/>
        </w:rPr>
        <w:instrText xml:space="preserve"> FORMCHECKBOX </w:instrText>
      </w:r>
      <w:r w:rsidRPr="00E22E53">
        <w:rPr>
          <w:rFonts w:ascii="Times New Roman" w:hAnsi="Times New Roman" w:cs="Times New Roman"/>
          <w:sz w:val="24"/>
          <w:szCs w:val="24"/>
          <w:lang w:val="it-IT"/>
        </w:rPr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fldChar w:fldCharType="separate"/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fldChar w:fldCharType="end"/>
      </w:r>
      <w:bookmarkEnd w:id="1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partecipante (non capofila) d</w:t>
      </w:r>
      <w:r w:rsidR="003C7C50" w:rsidRPr="00E22E53">
        <w:rPr>
          <w:rFonts w:ascii="Times New Roman" w:hAnsi="Times New Roman" w:cs="Times New Roman"/>
          <w:sz w:val="24"/>
          <w:szCs w:val="24"/>
          <w:lang w:val="it-IT"/>
        </w:rPr>
        <w:t>i un raggruppamento</w:t>
      </w:r>
      <w:r w:rsidR="0093529D"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di ETS già costituito o con impegno di </w:t>
      </w:r>
      <w:r w:rsidR="00FB3CE6" w:rsidRPr="00E22E53">
        <w:rPr>
          <w:rFonts w:ascii="Times New Roman" w:hAnsi="Times New Roman" w:cs="Times New Roman"/>
          <w:sz w:val="24"/>
          <w:szCs w:val="24"/>
          <w:lang w:val="it-IT"/>
        </w:rPr>
        <w:t>costituzione, composto</w:t>
      </w:r>
      <w:r w:rsidR="003C7C50"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da:</w:t>
      </w:r>
    </w:p>
    <w:p w14:paraId="6D5EB905" w14:textId="77777777" w:rsidR="006C06B4" w:rsidRPr="00E22E53" w:rsidRDefault="006C06B4" w:rsidP="006C06B4">
      <w:pPr>
        <w:widowControl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444"/>
        <w:gridCol w:w="2444"/>
        <w:gridCol w:w="2444"/>
        <w:gridCol w:w="2444"/>
      </w:tblGrid>
      <w:tr w:rsidR="00A5099B" w:rsidRPr="00E22E53" w14:paraId="33D3A09A" w14:textId="021D8F5A" w:rsidTr="00A5099B">
        <w:tc>
          <w:tcPr>
            <w:tcW w:w="2444" w:type="dxa"/>
          </w:tcPr>
          <w:p w14:paraId="1823DF72" w14:textId="23AE5463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Denominazione ETS</w:t>
            </w:r>
          </w:p>
        </w:tc>
        <w:tc>
          <w:tcPr>
            <w:tcW w:w="2444" w:type="dxa"/>
          </w:tcPr>
          <w:p w14:paraId="333FDB7A" w14:textId="730EEB49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Ruolo</w:t>
            </w:r>
          </w:p>
        </w:tc>
        <w:tc>
          <w:tcPr>
            <w:tcW w:w="2444" w:type="dxa"/>
          </w:tcPr>
          <w:p w14:paraId="323A27FE" w14:textId="68AF2D3C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P.IVA/C.F.</w:t>
            </w:r>
          </w:p>
        </w:tc>
        <w:tc>
          <w:tcPr>
            <w:tcW w:w="2444" w:type="dxa"/>
          </w:tcPr>
          <w:p w14:paraId="2FA62048" w14:textId="7D1A1930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it-IT"/>
              </w:rPr>
              <w:t>Sede Legale</w:t>
            </w:r>
          </w:p>
        </w:tc>
      </w:tr>
      <w:tr w:rsidR="00A5099B" w:rsidRPr="00E22E53" w14:paraId="53A17C97" w14:textId="058D28FF" w:rsidTr="00A5099B">
        <w:tc>
          <w:tcPr>
            <w:tcW w:w="2444" w:type="dxa"/>
          </w:tcPr>
          <w:p w14:paraId="58C50025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18A3813B" w14:textId="7C9DA521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Capofila</w:t>
            </w:r>
          </w:p>
        </w:tc>
        <w:tc>
          <w:tcPr>
            <w:tcW w:w="2444" w:type="dxa"/>
          </w:tcPr>
          <w:p w14:paraId="01E2752B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644C7C55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5099B" w:rsidRPr="00E22E53" w14:paraId="30D3C331" w14:textId="754118DC" w:rsidTr="00A5099B">
        <w:tc>
          <w:tcPr>
            <w:tcW w:w="2444" w:type="dxa"/>
          </w:tcPr>
          <w:p w14:paraId="7535839F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210751A4" w14:textId="6F2F26F4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Partner</w:t>
            </w:r>
          </w:p>
        </w:tc>
        <w:tc>
          <w:tcPr>
            <w:tcW w:w="2444" w:type="dxa"/>
          </w:tcPr>
          <w:p w14:paraId="40330D6D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7E4AFC3E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5099B" w:rsidRPr="00E22E53" w14:paraId="58BBF8D5" w14:textId="5393D6F1" w:rsidTr="00A5099B">
        <w:tc>
          <w:tcPr>
            <w:tcW w:w="2444" w:type="dxa"/>
          </w:tcPr>
          <w:p w14:paraId="46F3F4A2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17FCCFC8" w14:textId="278040E2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Partner</w:t>
            </w:r>
          </w:p>
        </w:tc>
        <w:tc>
          <w:tcPr>
            <w:tcW w:w="2444" w:type="dxa"/>
          </w:tcPr>
          <w:p w14:paraId="167C758F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47692EED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5099B" w:rsidRPr="00E22E53" w14:paraId="30DE05B9" w14:textId="2F4FE71D" w:rsidTr="00A5099B">
        <w:tc>
          <w:tcPr>
            <w:tcW w:w="2444" w:type="dxa"/>
          </w:tcPr>
          <w:p w14:paraId="1241E8D5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058DED87" w14:textId="7E45F4A4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Partner</w:t>
            </w:r>
          </w:p>
        </w:tc>
        <w:tc>
          <w:tcPr>
            <w:tcW w:w="2444" w:type="dxa"/>
          </w:tcPr>
          <w:p w14:paraId="5E8A555D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35DEFB8E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5099B" w:rsidRPr="00E22E53" w14:paraId="403E5161" w14:textId="76CF02EB" w:rsidTr="00A5099B">
        <w:tc>
          <w:tcPr>
            <w:tcW w:w="2444" w:type="dxa"/>
          </w:tcPr>
          <w:p w14:paraId="5FDAC454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66AAC46C" w14:textId="5CC72FE9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Partner</w:t>
            </w:r>
          </w:p>
        </w:tc>
        <w:tc>
          <w:tcPr>
            <w:tcW w:w="2444" w:type="dxa"/>
          </w:tcPr>
          <w:p w14:paraId="33A93295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38804F1F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A5099B" w:rsidRPr="00E22E53" w14:paraId="6F8D2BEB" w14:textId="3F0443E0" w:rsidTr="00A5099B">
        <w:tc>
          <w:tcPr>
            <w:tcW w:w="2444" w:type="dxa"/>
          </w:tcPr>
          <w:p w14:paraId="31C4D087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6680A029" w14:textId="6085F2E8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E22E5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Partner</w:t>
            </w:r>
          </w:p>
        </w:tc>
        <w:tc>
          <w:tcPr>
            <w:tcW w:w="2444" w:type="dxa"/>
          </w:tcPr>
          <w:p w14:paraId="7735D917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4" w:type="dxa"/>
          </w:tcPr>
          <w:p w14:paraId="129BB282" w14:textId="77777777" w:rsidR="00A5099B" w:rsidRPr="00E22E53" w:rsidRDefault="00A5099B" w:rsidP="006C06B4">
            <w:pPr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7B2D9D8A" w14:textId="257ACFC8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3E80F212" w14:textId="2DAD768D" w:rsidR="00B273AC" w:rsidRPr="00E22E53" w:rsidRDefault="003A3D4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A</w:t>
      </w:r>
      <w:r w:rsidR="004E59E4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tal</w:t>
      </w:r>
      <w:r w:rsidR="00B273AC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fine, consapevole delle responsabilità e delle conseguenze civili e penali previste in caso di dichiarazioni mendaci e/o formazione od uso di atti falsi, anche ai sensi e per gli effetti dell’art. 76 del D.P.R. 445/2000</w:t>
      </w:r>
      <w:r w:rsidR="00AC022C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e </w:t>
      </w:r>
      <w:proofErr w:type="spellStart"/>
      <w:r w:rsidR="00AC022C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s.m.i</w:t>
      </w:r>
      <w:proofErr w:type="spellEnd"/>
      <w:r w:rsidR="00AC022C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  <w:r w:rsidR="00B273AC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, nonché in caso di esibizione di atti contenenti dati non più corrispondenti a verità, e consapevole, altresì, che qualora emerga la non veridicità del contenuto della presente dichiarazione questo ETS decadrà dalla partecipazione alla procedura ed ai relativi benefici per la quale le stesse sono state rilasciate:</w:t>
      </w:r>
    </w:p>
    <w:p w14:paraId="79F1C188" w14:textId="77777777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15E0C763" w14:textId="77777777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6B4DEBE4" w14:textId="77777777" w:rsidR="001D4C66" w:rsidRPr="00E22E53" w:rsidRDefault="00277F1A" w:rsidP="006C06B4">
      <w:pPr>
        <w:ind w:hanging="2"/>
        <w:jc w:val="center"/>
        <w:rPr>
          <w:rFonts w:ascii="Times New Roman" w:eastAsia="Times New Roman" w:hAnsi="Times New Roman" w:cs="Times New Roman"/>
          <w:lang w:val="it-IT"/>
        </w:rPr>
      </w:pPr>
      <w:r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>DICHIARA</w:t>
      </w: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</w:t>
      </w:r>
    </w:p>
    <w:p w14:paraId="1FF0F250" w14:textId="77777777" w:rsidR="00B45DE2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essere un ente cui si applicano le disposizioni contenute nel Codice del Terzo Settore (D.lgs. n. 117/2017); </w:t>
      </w:r>
    </w:p>
    <w:p w14:paraId="798C97D6" w14:textId="43921DAF" w:rsidR="00B45DE2" w:rsidRPr="00B31C1C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essere iscritto nel Registro Unico degli Enti del Terzo settore (RUNTS)</w:t>
      </w:r>
      <w:r w:rsidR="00F60095"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F60095" w:rsidRPr="00B31C1C">
        <w:rPr>
          <w:rFonts w:ascii="Times New Roman" w:hAnsi="Times New Roman" w:cs="Times New Roman"/>
          <w:sz w:val="24"/>
          <w:szCs w:val="24"/>
          <w:lang w:val="it-IT"/>
        </w:rPr>
        <w:t>o aver avviato le pratiche per l’iscrizione</w:t>
      </w:r>
      <w:r w:rsidRPr="00B31C1C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21A9F676" w14:textId="77777777" w:rsidR="00B45DE2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essere in possesso di partita IVA/codice fiscale; </w:t>
      </w:r>
    </w:p>
    <w:p w14:paraId="1060E12A" w14:textId="77777777" w:rsidR="00B45DE2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non aver ottenuto altre agevolazioni pubbliche per le spese oggetto della domanda presentata;  </w:t>
      </w:r>
    </w:p>
    <w:p w14:paraId="6FAAC8FE" w14:textId="77777777" w:rsidR="00B45DE2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laddove previsto, essere inserito nel Registro delle Imprese della CCIAA ovvero nel REA in uno dei settori ATECO coerenti con le finalità e le attività di cui al presente Avviso, se soggetti ad obbligo di iscrizione;</w:t>
      </w:r>
    </w:p>
    <w:p w14:paraId="05EDB615" w14:textId="77777777" w:rsidR="00B45DE2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laddove previsto, essere in regola in materia di contribuzione previdenziale, assicurativa e assistenziale e di avere i seguenti dati di posizione assicurativa:</w:t>
      </w:r>
    </w:p>
    <w:p w14:paraId="0B6EF636" w14:textId="3825BEAD" w:rsidR="00B45DE2" w:rsidRPr="00E22E53" w:rsidRDefault="00B45DE2" w:rsidP="00182575">
      <w:pPr>
        <w:ind w:left="360"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INPS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ab/>
        <w:t>_________</w:t>
      </w:r>
      <w:proofErr w:type="gramStart"/>
      <w:r w:rsidRPr="00E22E53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matricola</w:t>
      </w:r>
      <w:proofErr w:type="gramEnd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___________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ab/>
        <w:t>sede di ___________________</w:t>
      </w:r>
    </w:p>
    <w:p w14:paraId="3AE81A08" w14:textId="67C8E6DE" w:rsidR="00B45DE2" w:rsidRPr="00E22E53" w:rsidRDefault="00B45DE2" w:rsidP="00182575">
      <w:pPr>
        <w:ind w:left="360" w:firstLine="72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INAIL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ab/>
        <w:t xml:space="preserve">__________ </w:t>
      </w:r>
      <w:proofErr w:type="gramStart"/>
      <w:r w:rsidRPr="00E22E53">
        <w:rPr>
          <w:rFonts w:ascii="Times New Roman" w:hAnsi="Times New Roman" w:cs="Times New Roman"/>
          <w:sz w:val="24"/>
          <w:szCs w:val="24"/>
          <w:lang w:val="it-IT"/>
        </w:rPr>
        <w:tab/>
        <w:t xml:space="preserve">  matricola</w:t>
      </w:r>
      <w:proofErr w:type="gramEnd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____________ 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ab/>
        <w:t>sede di __________________</w:t>
      </w:r>
      <w:bookmarkStart w:id="2" w:name="_Hlk72767969"/>
      <w:r w:rsidRPr="00E22E53">
        <w:rPr>
          <w:rFonts w:ascii="Times New Roman" w:hAnsi="Times New Roman" w:cs="Times New Roman"/>
          <w:sz w:val="24"/>
          <w:szCs w:val="24"/>
          <w:lang w:val="it-IT"/>
        </w:rPr>
        <w:t>_</w:t>
      </w:r>
    </w:p>
    <w:p w14:paraId="3E1D640E" w14:textId="77777777" w:rsidR="0072163A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impegnarsi a garantire la riservatezza in ordine alle informazioni, alla documentazione e a quant’altro venga a conoscenza nel corso del procedimento</w:t>
      </w:r>
      <w:r w:rsidR="0072163A" w:rsidRPr="00E22E53"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2F96A28F" w14:textId="77777777" w:rsidR="0072163A" w:rsidRPr="00E22E53" w:rsidRDefault="00B45DE2" w:rsidP="006C06B4">
      <w:pPr>
        <w:pStyle w:val="Paragrafoelenco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di non incorrere o di non essere incorsi in situazioni che costituiscono motivo di esclusione dalla presente procedura e/o l’incapacità a contrarre con la pubblica amministrazione, e precisamente: </w:t>
      </w:r>
      <w:bookmarkEnd w:id="2"/>
    </w:p>
    <w:p w14:paraId="09E54546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nelle situazioni di esclusione di cui all’art. 94 e 95 del </w:t>
      </w:r>
      <w:proofErr w:type="spellStart"/>
      <w:r w:rsidRPr="00E22E53">
        <w:rPr>
          <w:rFonts w:ascii="Times New Roman" w:hAnsi="Times New Roman" w:cs="Times New Roman"/>
          <w:sz w:val="24"/>
          <w:szCs w:val="24"/>
          <w:lang w:val="it-IT"/>
        </w:rPr>
        <w:t>D.Lgs.</w:t>
      </w:r>
      <w:proofErr w:type="spellEnd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n. 36/2023 e </w:t>
      </w:r>
      <w:proofErr w:type="spellStart"/>
      <w:r w:rsidRPr="00E22E53">
        <w:rPr>
          <w:rFonts w:ascii="Times New Roman" w:hAnsi="Times New Roman" w:cs="Times New Roman"/>
          <w:sz w:val="24"/>
          <w:szCs w:val="24"/>
          <w:lang w:val="it-IT"/>
        </w:rPr>
        <w:t>ss.mm.ii</w:t>
      </w:r>
      <w:proofErr w:type="spellEnd"/>
      <w:r w:rsidRPr="00E22E53">
        <w:rPr>
          <w:rFonts w:ascii="Times New Roman" w:hAnsi="Times New Roman" w:cs="Times New Roman"/>
          <w:sz w:val="24"/>
          <w:szCs w:val="24"/>
          <w:lang w:val="it-IT"/>
        </w:rPr>
        <w:t>., applicabile alla fattispecie in via analogica;</w:t>
      </w:r>
    </w:p>
    <w:p w14:paraId="1F08EC56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una delle cause di decadenza, divieto o sospensione di cui all’art. 67 del D.lgs. n. 159 del 06/09/2011, in tentativi di infiltrazione mafiosa di cui all’art. 4, del D.lgs. n. 490 del 08/08/1994;</w:t>
      </w:r>
    </w:p>
    <w:p w14:paraId="7CD944DB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sentenze di condanna passata in giudicato, o decreto penale di condanna divenuto irrevocabile, oppure sentenza di applicazione della pena su richiesta, ai sensi dell'art. 444 c.p.p., per reati gravi in danno dello Stato o della Comunità che incidono sulla moralità professionale, o condanna, con sentenza passata in giudicato, per uno o più reati di partecipazione a un'organizzazione criminale, corruzione, frode, riciclaggio, quali definiti dagli atti comunitari citati all'art. 45, paragrafo 1, direttiva CE n.18 del 31/03/2004;</w:t>
      </w:r>
    </w:p>
    <w:p w14:paraId="6450C1E0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violazioni del divieto di intestazione fiduciaria posto dall'art. 17, della L. n. 55 del 19/03/1990;</w:t>
      </w:r>
    </w:p>
    <w:p w14:paraId="4CEA660E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conflitto di interesse, anche potenziale, del legale rappresentante;</w:t>
      </w:r>
    </w:p>
    <w:p w14:paraId="235A392E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lastRenderedPageBreak/>
        <w:t>in gravi infrazioni debitamente accertate alle norme in materia di sicurezza e di ogni altro obbligo derivante dai rapporti di lavoro, risultanti dai dati in possesso dell'Osservatorio;</w:t>
      </w:r>
    </w:p>
    <w:p w14:paraId="43F65885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in gravi negligenze o in malafede nell'esecuzione delle prestazioni affidate dall'Amministrazione; </w:t>
      </w:r>
    </w:p>
    <w:p w14:paraId="24C7DD61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errori gravi nell'esercizio della propria attività professionale, accertati con qualsiasi mezzo di prova da parte dell'Amministrazione;</w:t>
      </w:r>
    </w:p>
    <w:p w14:paraId="7A1EF9B5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false dichiarazioni nell'anno antecedente la data di pubblicazione dell'Avviso in merito ai requisiti e alle condizioni rilevanti per la partecipazione alle procedure di gara e di selezione per l'assegnazione di contributi, né per l'affidamento dei subappalti, risultanti dai dati in possesso dell'Osservatorio;</w:t>
      </w:r>
    </w:p>
    <w:p w14:paraId="0328CC8F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gravi negligenze o malafede nell'esecuzione di prestazioni professionali derivanti da procedure di gara finanziati con fondi comunitari, nazionali, regionali e locali;</w:t>
      </w:r>
    </w:p>
    <w:p w14:paraId="60D1FD0A" w14:textId="1051224B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in sanzioni interdittive di cui all'art. 9, comma 2, lett. c), del D.lgs. n. 231 del 08/06/2001 e </w:t>
      </w:r>
      <w:proofErr w:type="spellStart"/>
      <w:r w:rsidR="00FB3CE6" w:rsidRPr="00E22E53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>s.</w:t>
      </w:r>
      <w:r w:rsidR="00FB3CE6" w:rsidRPr="00E22E53">
        <w:rPr>
          <w:rFonts w:ascii="Times New Roman" w:hAnsi="Times New Roman" w:cs="Times New Roman"/>
          <w:sz w:val="24"/>
          <w:szCs w:val="24"/>
          <w:lang w:val="it-IT"/>
        </w:rPr>
        <w:t>m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>m.</w:t>
      </w:r>
      <w:r w:rsidR="00FB3CE6" w:rsidRPr="00E22E53">
        <w:rPr>
          <w:rFonts w:ascii="Times New Roman" w:hAnsi="Times New Roman" w:cs="Times New Roman"/>
          <w:sz w:val="24"/>
          <w:szCs w:val="24"/>
          <w:lang w:val="it-IT"/>
        </w:rPr>
        <w:t>i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>i</w:t>
      </w:r>
      <w:proofErr w:type="spellEnd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., o in altra sanzione che comporti il divieto di contrarre con la Pubblica Amministrazione compresi i provvedimenti interdittivi di cui all'art. 36 - bis, comma 1, del D.L. n. 223 del 04/07/2006, convertito, con modificazioni, dalla L. n. 248 del 04/08/2006; </w:t>
      </w:r>
    </w:p>
    <w:p w14:paraId="514D916C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violazioni gravi, definitivamente accertate, alle norme che disciplinano il diritto al lavoro dei disabili previste dalla L. n. 68 del 12/03/1999, art. 17;</w:t>
      </w:r>
    </w:p>
    <w:p w14:paraId="7F34D6FD" w14:textId="77777777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violazioni gravi, definitivamente accertate, alle norme per aver messo in pratica atti, patti o comportamenti discriminatori ai sensi degli artt. 25 e 26 del D.lgs. n. 198 del 11/04/2006, Codice delle pari opportunità tra uomo e donna ai sensi dell’art. 6 della L. n. 246 del 28/11/2005, accertati da parte della direzione provinciale del lavoro territorialmente competente;</w:t>
      </w:r>
    </w:p>
    <w:p w14:paraId="747E4073" w14:textId="367AA57A" w:rsidR="0072163A" w:rsidRPr="00E22E53" w:rsidRDefault="00B45DE2" w:rsidP="006C06B4">
      <w:pPr>
        <w:pStyle w:val="Paragrafoelenco"/>
        <w:widowControl/>
        <w:numPr>
          <w:ilvl w:val="1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in stato di fallimento, di liquidazione, di cessazione di attività o di concordato preventivo e in qualsiasi altra situazione equivalente secondo la legislazione del proprio stato, ovvero di non avere in corso un procedimento per la dichiarazione di una di tali situazioni e che tali circostanze non si sono verificate nell’ultimo quinquennio</w:t>
      </w:r>
      <w:r w:rsidR="00D01A0C" w:rsidRPr="00E22E53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14:paraId="7E2C845C" w14:textId="4F0540B2" w:rsidR="00D01A0C" w:rsidRDefault="00D01A0C" w:rsidP="006C06B4">
      <w:pPr>
        <w:widowControl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b/>
          <w:bCs/>
          <w:sz w:val="24"/>
          <w:szCs w:val="24"/>
          <w:lang w:val="it-IT"/>
        </w:rPr>
        <w:t>DICHIARA INOLTRE</w:t>
      </w:r>
    </w:p>
    <w:p w14:paraId="190D9B37" w14:textId="77777777" w:rsidR="00017BC2" w:rsidRPr="00E22E53" w:rsidRDefault="00017BC2" w:rsidP="006C06B4">
      <w:pPr>
        <w:widowControl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</w:p>
    <w:p w14:paraId="6C240F4C" w14:textId="77777777" w:rsidR="00AC0F2A" w:rsidRPr="00E22E53" w:rsidRDefault="00D01A0C" w:rsidP="006C06B4">
      <w:pPr>
        <w:pStyle w:val="Paragrafoelenco"/>
        <w:widowControl/>
        <w:numPr>
          <w:ilvl w:val="0"/>
          <w:numId w:val="13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ai aver preso piena ed integrale conoscenza di tutte le norme e disposizioni contenute nell’Avviso in oggetto e, per quanto non previsto, nelle disposizioni di legge vigente in materia, ne accetta incondizionatamente tutte le prescrizioni previste e s’impegna al rispetto delle stesse, senza condizione e riserva alcuna;</w:t>
      </w:r>
    </w:p>
    <w:p w14:paraId="076CE65F" w14:textId="34B0FFF2" w:rsidR="00AC0F2A" w:rsidRPr="00B31C1C" w:rsidRDefault="00AA6594" w:rsidP="006C06B4">
      <w:pPr>
        <w:pStyle w:val="Paragrafoelenco"/>
        <w:widowControl/>
        <w:numPr>
          <w:ilvl w:val="0"/>
          <w:numId w:val="13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B31C1C">
        <w:rPr>
          <w:rFonts w:ascii="Times New Roman" w:hAnsi="Times New Roman" w:cs="Times New Roman"/>
          <w:sz w:val="24"/>
          <w:szCs w:val="24"/>
          <w:lang w:val="it-IT"/>
        </w:rPr>
        <w:t xml:space="preserve">di impegnarsi, qualora all’esito della co-progettazione aderisca al progetto esecutivo definitivo in qualità di attuatore insieme ad altri Enti del Terzo Settore, a partecipare alla costituzione di un’unica Associazione Temporanea di Scopo (ATS) o all’adeguamento di un raggruppamento già costituito, secondo le modalità e i termini previsti dall’art. 7.1 dell’Avviso, anche quando gli enti attuatori provengano da candidature distinte; di accettare che il capofila dell’ATS finale sia individuato dagli enti attuatori e possa essere diverso dai capofila indicati nelle singole candidature, impegnandosi a conferire il relativo mandato collettivo speciale con rappresentanza ovvero, se individuato quale capofila finale, ad accettarlo e ad assumere i conseguenti obblighi. Il presente impegno si applica sia alla candidatura singola sia alla candidatura in raggruppamento; non è richiesta la costituzione di un’ATS qualora l’attuazione sia assunta da un unico ETS candidato in forma </w:t>
      </w:r>
      <w:proofErr w:type="spellStart"/>
      <w:r w:rsidRPr="00B31C1C">
        <w:rPr>
          <w:rFonts w:ascii="Times New Roman" w:hAnsi="Times New Roman" w:cs="Times New Roman"/>
          <w:sz w:val="24"/>
          <w:szCs w:val="24"/>
          <w:lang w:val="it-IT"/>
        </w:rPr>
        <w:t>singola.</w:t>
      </w:r>
      <w:r w:rsidR="00AC0F2A" w:rsidRPr="00B31C1C">
        <w:rPr>
          <w:rFonts w:ascii="Times New Roman" w:hAnsi="Times New Roman" w:cs="Times New Roman"/>
          <w:iCs/>
          <w:sz w:val="24"/>
          <w:szCs w:val="24"/>
          <w:lang w:val="it-IT" w:eastAsia="ar-SA"/>
        </w:rPr>
        <w:t>c</w:t>
      </w:r>
      <w:r w:rsidR="00D01A0C" w:rsidRPr="00B31C1C">
        <w:rPr>
          <w:rFonts w:ascii="Times New Roman" w:hAnsi="Times New Roman" w:cs="Times New Roman"/>
          <w:iCs/>
          <w:sz w:val="24"/>
          <w:szCs w:val="24"/>
          <w:lang w:val="it-IT" w:eastAsia="ar-SA"/>
        </w:rPr>
        <w:t>he</w:t>
      </w:r>
      <w:proofErr w:type="spellEnd"/>
      <w:r w:rsidR="00D01A0C" w:rsidRPr="00B31C1C">
        <w:rPr>
          <w:rFonts w:ascii="Times New Roman" w:hAnsi="Times New Roman" w:cs="Times New Roman"/>
          <w:iCs/>
          <w:sz w:val="24"/>
          <w:szCs w:val="24"/>
          <w:lang w:val="it-IT" w:eastAsia="ar-SA"/>
        </w:rPr>
        <w:t xml:space="preserve"> l’eventuale Procura allegata alla presente è conforme all’originale in proprio possesso;</w:t>
      </w:r>
    </w:p>
    <w:p w14:paraId="32ED0427" w14:textId="77777777" w:rsidR="00AC0F2A" w:rsidRPr="00E22E53" w:rsidRDefault="00AC0F2A" w:rsidP="006C06B4">
      <w:pPr>
        <w:pStyle w:val="Paragrafoelenco"/>
        <w:widowControl/>
        <w:numPr>
          <w:ilvl w:val="0"/>
          <w:numId w:val="13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lastRenderedPageBreak/>
        <w:t>d</w:t>
      </w:r>
      <w:r w:rsidR="00D01A0C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i impegnarsi</w:t>
      </w:r>
      <w:r w:rsidR="00D01A0C"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, in caso di </w:t>
      </w:r>
      <w:r w:rsidR="00D01A0C" w:rsidRPr="00E22E53">
        <w:rPr>
          <w:rFonts w:ascii="Times New Roman" w:hAnsi="Times New Roman" w:cs="Times New Roman"/>
          <w:bCs/>
          <w:sz w:val="24"/>
          <w:szCs w:val="24"/>
          <w:lang w:val="it-IT"/>
        </w:rPr>
        <w:t>individuazione quale partner della co-progettazione,</w:t>
      </w:r>
      <w:r w:rsidR="00D01A0C"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a pena di decadenza, ad attivare il servizio entro il termine perentorio fissato dall’Amministrazione;</w:t>
      </w:r>
    </w:p>
    <w:p w14:paraId="08849062" w14:textId="77777777" w:rsidR="00AC0F2A" w:rsidRPr="00E22E53" w:rsidRDefault="00AC0F2A" w:rsidP="006C06B4">
      <w:pPr>
        <w:pStyle w:val="Paragrafoelenco"/>
        <w:widowControl/>
        <w:numPr>
          <w:ilvl w:val="0"/>
          <w:numId w:val="13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c</w:t>
      </w:r>
      <w:r w:rsidR="00D01A0C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 xml:space="preserve">he l’ETS </w:t>
      </w:r>
      <w:r w:rsidR="00D01A0C" w:rsidRPr="00E22E53">
        <w:rPr>
          <w:rFonts w:ascii="Times New Roman" w:hAnsi="Times New Roman" w:cs="Times New Roman"/>
          <w:sz w:val="24"/>
          <w:szCs w:val="24"/>
          <w:lang w:val="it-IT"/>
        </w:rPr>
        <w:t>assume tutti gli obblighi di tracciabilità dei flussi finanziari ai sensi della L. 136/2010;</w:t>
      </w:r>
    </w:p>
    <w:p w14:paraId="021CE352" w14:textId="2E2EFAA5" w:rsidR="00AC0F2A" w:rsidRPr="00E22E53" w:rsidRDefault="00AC0F2A" w:rsidP="006C06B4">
      <w:pPr>
        <w:pStyle w:val="Paragrafoelenco"/>
        <w:widowControl/>
        <w:numPr>
          <w:ilvl w:val="0"/>
          <w:numId w:val="13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>c</w:t>
      </w:r>
      <w:r w:rsidR="00D01A0C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he la/le persona/e incaricata/e di partecipare a</w:t>
      </w:r>
      <w:r w:rsidR="00182575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 xml:space="preserve"> tutte le </w:t>
      </w:r>
      <w:r w:rsidR="00D01A0C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attività di co-progettazione e di stesura del progetto è/sono:</w:t>
      </w: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 xml:space="preserve"> </w:t>
      </w:r>
    </w:p>
    <w:p w14:paraId="69A23E6A" w14:textId="0B9743BD" w:rsidR="00AC0F2A" w:rsidRPr="00E22E53" w:rsidRDefault="00AC0F2A" w:rsidP="006C06B4">
      <w:pPr>
        <w:widowControl/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 xml:space="preserve">(Nome e </w:t>
      </w:r>
      <w:r w:rsidR="00FB3CE6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Cognome) _</w:t>
      </w: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_______________________________________________________</w:t>
      </w:r>
    </w:p>
    <w:p w14:paraId="10415E73" w14:textId="04356048" w:rsidR="00AC0F2A" w:rsidRPr="00E22E53" w:rsidRDefault="00040378" w:rsidP="006C06B4">
      <w:pPr>
        <w:suppressAutoHyphens/>
        <w:autoSpaceDE w:val="0"/>
        <w:jc w:val="both"/>
        <w:rPr>
          <w:rFonts w:ascii="Times New Roman" w:hAnsi="Times New Roman" w:cs="Times New Roman"/>
          <w:iCs/>
          <w:sz w:val="24"/>
          <w:szCs w:val="24"/>
          <w:lang w:val="it-IT" w:eastAsia="ar-SA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N</w:t>
      </w:r>
      <w:r w:rsidR="00AC0F2A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at</w:t>
      </w: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a/</w:t>
      </w:r>
      <w:r w:rsidR="00AC0F2A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o a_________________________________________</w:t>
      </w:r>
      <w:r w:rsidR="00FB3CE6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_, il</w:t>
      </w:r>
      <w:r w:rsidR="00AC0F2A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____/______/____________</w:t>
      </w:r>
    </w:p>
    <w:p w14:paraId="36D11182" w14:textId="77777777" w:rsidR="00AC0F2A" w:rsidRPr="00E22E53" w:rsidRDefault="00AC0F2A" w:rsidP="006C06B4">
      <w:pPr>
        <w:suppressAutoHyphens/>
        <w:autoSpaceDE w:val="0"/>
        <w:jc w:val="both"/>
        <w:rPr>
          <w:rFonts w:ascii="Times New Roman" w:hAnsi="Times New Roman" w:cs="Times New Roman"/>
          <w:iCs/>
          <w:sz w:val="24"/>
          <w:szCs w:val="24"/>
          <w:lang w:val="it-IT" w:eastAsia="ar-SA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residente in________________________________________</w:t>
      </w:r>
    </w:p>
    <w:p w14:paraId="0D9976C1" w14:textId="77777777" w:rsidR="00AC0F2A" w:rsidRPr="00E22E53" w:rsidRDefault="00AC0F2A" w:rsidP="006C06B4">
      <w:pPr>
        <w:suppressAutoHyphens/>
        <w:autoSpaceDE w:val="0"/>
        <w:jc w:val="both"/>
        <w:rPr>
          <w:rFonts w:ascii="Times New Roman" w:hAnsi="Times New Roman" w:cs="Times New Roman"/>
          <w:iCs/>
          <w:sz w:val="24"/>
          <w:szCs w:val="24"/>
          <w:lang w:val="it-IT" w:eastAsia="ar-SA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via_______________________________________________(</w:t>
      </w:r>
      <w:proofErr w:type="spellStart"/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cap</w:t>
      </w:r>
      <w:proofErr w:type="spellEnd"/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_________)</w:t>
      </w:r>
    </w:p>
    <w:p w14:paraId="536D8B60" w14:textId="686ED9A1" w:rsidR="00AC0F2A" w:rsidRPr="00E22E53" w:rsidRDefault="00AC0F2A" w:rsidP="006C06B4">
      <w:pPr>
        <w:suppressAutoHyphens/>
        <w:autoSpaceDE w:val="0"/>
        <w:jc w:val="both"/>
        <w:rPr>
          <w:rFonts w:ascii="Times New Roman" w:hAnsi="Times New Roman" w:cs="Times New Roman"/>
          <w:iCs/>
          <w:sz w:val="24"/>
          <w:szCs w:val="24"/>
          <w:lang w:val="it-IT" w:eastAsia="ar-SA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tel.____________________________</w:t>
      </w:r>
      <w:r w:rsidR="00FB3CE6"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_, e-mail</w:t>
      </w: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___________________________________</w:t>
      </w:r>
    </w:p>
    <w:p w14:paraId="2C88C3BC" w14:textId="77777777" w:rsidR="00AC0F2A" w:rsidRPr="00E22E53" w:rsidRDefault="00AC0F2A" w:rsidP="006C06B4">
      <w:pPr>
        <w:suppressAutoHyphens/>
        <w:autoSpaceDE w:val="0"/>
        <w:jc w:val="both"/>
        <w:rPr>
          <w:rFonts w:ascii="Times New Roman" w:hAnsi="Times New Roman" w:cs="Times New Roman"/>
          <w:iCs/>
          <w:sz w:val="24"/>
          <w:szCs w:val="24"/>
          <w:lang w:val="it-IT" w:eastAsia="ar-SA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ruolo/incarico nell’organizzazione_________________________________________ (allegare il relativo CV)</w:t>
      </w:r>
    </w:p>
    <w:p w14:paraId="15C9BF51" w14:textId="13987E3C" w:rsidR="00AC0F2A" w:rsidRPr="00E22E53" w:rsidRDefault="00AC0F2A" w:rsidP="006C06B4">
      <w:pPr>
        <w:pStyle w:val="Paragrafoelenco"/>
        <w:numPr>
          <w:ilvl w:val="0"/>
          <w:numId w:val="13"/>
        </w:numPr>
        <w:suppressAutoHyphens/>
        <w:autoSpaceDE w:val="0"/>
        <w:jc w:val="both"/>
        <w:rPr>
          <w:rFonts w:ascii="Times New Roman" w:hAnsi="Times New Roman" w:cs="Times New Roman"/>
          <w:iCs/>
          <w:sz w:val="24"/>
          <w:szCs w:val="24"/>
          <w:lang w:val="it-IT" w:eastAsia="ar-SA"/>
        </w:rPr>
      </w:pPr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le comunicazioni in ordine agli esiti della presente manifestazione d’interesse dovranno essere effettuate al seguente indirizzo e-mail/</w:t>
      </w:r>
      <w:proofErr w:type="spellStart"/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>pec</w:t>
      </w:r>
      <w:proofErr w:type="spellEnd"/>
      <w:r w:rsidRPr="00E22E53">
        <w:rPr>
          <w:rFonts w:ascii="Times New Roman" w:hAnsi="Times New Roman" w:cs="Times New Roman"/>
          <w:iCs/>
          <w:sz w:val="24"/>
          <w:szCs w:val="24"/>
          <w:lang w:val="it-IT" w:eastAsia="ar-SA"/>
        </w:rPr>
        <w:t xml:space="preserve"> ____________________________;</w:t>
      </w:r>
    </w:p>
    <w:p w14:paraId="4DFB9E26" w14:textId="33A8845B" w:rsidR="007C1C13" w:rsidRPr="00E22E53" w:rsidRDefault="007C1C13" w:rsidP="006C06B4">
      <w:pPr>
        <w:pStyle w:val="Paragrafoelenco"/>
        <w:widowControl/>
        <w:numPr>
          <w:ilvl w:val="0"/>
          <w:numId w:val="13"/>
        </w:numPr>
        <w:spacing w:after="16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che nel quinquennio 2021-2022-2023-2024-2025 ha svolto i seguenti servizi analoghi a quelli della presente procedura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1854"/>
        <w:gridCol w:w="1854"/>
        <w:gridCol w:w="1854"/>
        <w:gridCol w:w="1854"/>
        <w:gridCol w:w="1854"/>
      </w:tblGrid>
      <w:tr w:rsidR="003C05E7" w:rsidRPr="00E22E53" w14:paraId="3292DDB9" w14:textId="77777777" w:rsidTr="003C05E7">
        <w:tc>
          <w:tcPr>
            <w:tcW w:w="1854" w:type="dxa"/>
          </w:tcPr>
          <w:p w14:paraId="206AC198" w14:textId="605EF783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Iniziativa</w:t>
            </w:r>
          </w:p>
        </w:tc>
        <w:tc>
          <w:tcPr>
            <w:tcW w:w="1854" w:type="dxa"/>
          </w:tcPr>
          <w:p w14:paraId="3A91AB07" w14:textId="42845750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Date</w:t>
            </w:r>
          </w:p>
        </w:tc>
        <w:tc>
          <w:tcPr>
            <w:tcW w:w="1854" w:type="dxa"/>
          </w:tcPr>
          <w:p w14:paraId="015AF7F9" w14:textId="6A16799E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Committente</w:t>
            </w:r>
          </w:p>
        </w:tc>
        <w:tc>
          <w:tcPr>
            <w:tcW w:w="1854" w:type="dxa"/>
          </w:tcPr>
          <w:p w14:paraId="19E7C96D" w14:textId="7B448F44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Importi</w:t>
            </w:r>
          </w:p>
        </w:tc>
        <w:tc>
          <w:tcPr>
            <w:tcW w:w="1854" w:type="dxa"/>
          </w:tcPr>
          <w:p w14:paraId="6C271664" w14:textId="103920FD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lang w:val="it-IT"/>
              </w:rPr>
              <w:t>Destinatari</w:t>
            </w:r>
          </w:p>
        </w:tc>
      </w:tr>
      <w:tr w:rsidR="003C05E7" w:rsidRPr="00E22E53" w14:paraId="113F7ED6" w14:textId="77777777" w:rsidTr="003C05E7">
        <w:tc>
          <w:tcPr>
            <w:tcW w:w="1854" w:type="dxa"/>
          </w:tcPr>
          <w:p w14:paraId="4750C6C4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00E62EC4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199CB55A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2BE5EE40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2EF1E734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</w:tr>
      <w:tr w:rsidR="003C05E7" w:rsidRPr="00E22E53" w14:paraId="06D5E6C8" w14:textId="77777777" w:rsidTr="003C05E7">
        <w:tc>
          <w:tcPr>
            <w:tcW w:w="1854" w:type="dxa"/>
          </w:tcPr>
          <w:p w14:paraId="4BF197C5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0E582F5B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681D7C90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4E409D98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1FEA9EAC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</w:tr>
      <w:tr w:rsidR="003C05E7" w:rsidRPr="00E22E53" w14:paraId="3FDC1553" w14:textId="77777777" w:rsidTr="003C05E7">
        <w:tc>
          <w:tcPr>
            <w:tcW w:w="1854" w:type="dxa"/>
          </w:tcPr>
          <w:p w14:paraId="57034645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33ABA713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5B354DDB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26F8AF1D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2D62BC3C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</w:tr>
      <w:tr w:rsidR="003C05E7" w:rsidRPr="00E22E53" w14:paraId="46C0FF8E" w14:textId="77777777" w:rsidTr="003C05E7">
        <w:tc>
          <w:tcPr>
            <w:tcW w:w="1854" w:type="dxa"/>
          </w:tcPr>
          <w:p w14:paraId="792AEE96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7F0FDDBC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1EBA6F0F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71434C5E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  <w:tc>
          <w:tcPr>
            <w:tcW w:w="1854" w:type="dxa"/>
          </w:tcPr>
          <w:p w14:paraId="3DD59BA6" w14:textId="77777777" w:rsidR="003C05E7" w:rsidRPr="00E22E53" w:rsidRDefault="003C05E7" w:rsidP="006C06B4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val="it-IT"/>
              </w:rPr>
            </w:pPr>
          </w:p>
        </w:tc>
      </w:tr>
    </w:tbl>
    <w:p w14:paraId="54A9D3DE" w14:textId="77777777" w:rsidR="007C1C13" w:rsidRPr="00E22E53" w:rsidRDefault="007C1C13" w:rsidP="006C06B4">
      <w:pPr>
        <w:shd w:val="clear" w:color="auto" w:fill="FFFFFF"/>
        <w:ind w:left="360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4860BF03" w14:textId="77777777" w:rsidR="00040378" w:rsidRPr="00E22E53" w:rsidRDefault="00040378" w:rsidP="006C06B4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b/>
          <w:bCs/>
          <w:sz w:val="24"/>
          <w:szCs w:val="24"/>
          <w:lang w:val="it-IT"/>
        </w:rPr>
        <w:t>Sostiene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di essere informato che i dati raccolti saranno trattati, anche con strumenti informatici, ai sensi del Regolamento Generale sulla Protezione Dati UE n. 679 del 27/04/2016 e, ove applicabile, del </w:t>
      </w:r>
      <w:proofErr w:type="spellStart"/>
      <w:r w:rsidRPr="00E22E53">
        <w:rPr>
          <w:rFonts w:ascii="Times New Roman" w:hAnsi="Times New Roman" w:cs="Times New Roman"/>
          <w:sz w:val="24"/>
          <w:szCs w:val="24"/>
          <w:lang w:val="it-IT"/>
        </w:rPr>
        <w:t>D.Lgs.</w:t>
      </w:r>
      <w:proofErr w:type="spellEnd"/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n. 196 del 30/06/2003, esclusivamente nell’ambito della procedura regolata dall’avviso. </w:t>
      </w:r>
    </w:p>
    <w:p w14:paraId="428CC103" w14:textId="77777777" w:rsidR="00040378" w:rsidRPr="00E22E53" w:rsidRDefault="00040378" w:rsidP="006C06B4">
      <w:pPr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Di autorizzare il conferimento dei suddetti dati. </w:t>
      </w:r>
    </w:p>
    <w:p w14:paraId="1C4781C7" w14:textId="77777777" w:rsidR="00783A66" w:rsidRPr="00E22E53" w:rsidRDefault="00783A66" w:rsidP="006C06B4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41A4733E" w14:textId="77777777" w:rsidR="00783A66" w:rsidRDefault="00783A66" w:rsidP="00783A6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b/>
          <w:bCs/>
          <w:sz w:val="24"/>
          <w:szCs w:val="24"/>
          <w:lang w:val="it-IT"/>
        </w:rPr>
        <w:t xml:space="preserve">Afferma 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>di essere a conoscenza che l’attività di co-progettazione sarà articolata come segue:</w:t>
      </w:r>
    </w:p>
    <w:p w14:paraId="4C2ECD0A" w14:textId="77777777" w:rsidR="00746FB0" w:rsidRPr="00E22E53" w:rsidRDefault="00746FB0" w:rsidP="00783A6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5CE5EDD5" w14:textId="77777777" w:rsidR="00783A66" w:rsidRPr="00E22E53" w:rsidRDefault="00783A66" w:rsidP="00783A6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b/>
          <w:bCs/>
          <w:sz w:val="24"/>
          <w:szCs w:val="24"/>
          <w:lang w:val="it-IT"/>
        </w:rPr>
        <w:t>1)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attivazione di tavoli/gruppi di lavoro per l’elaborazione del progetto attuativo e il relativo piano finanziario; </w:t>
      </w:r>
    </w:p>
    <w:p w14:paraId="7BE1FC30" w14:textId="7942C13A" w:rsidR="00783A66" w:rsidRPr="00E22E53" w:rsidRDefault="00783A66" w:rsidP="00783A66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E22E53">
        <w:rPr>
          <w:rFonts w:ascii="Times New Roman" w:hAnsi="Times New Roman" w:cs="Times New Roman"/>
          <w:b/>
          <w:bCs/>
          <w:sz w:val="24"/>
          <w:szCs w:val="24"/>
          <w:lang w:val="it-IT"/>
        </w:rPr>
        <w:t>2)</w:t>
      </w:r>
      <w:r w:rsidRPr="00E22E53">
        <w:rPr>
          <w:rFonts w:ascii="Times New Roman" w:hAnsi="Times New Roman" w:cs="Times New Roman"/>
          <w:sz w:val="24"/>
          <w:szCs w:val="24"/>
          <w:lang w:val="it-IT"/>
        </w:rPr>
        <w:t xml:space="preserve"> sottoscrizione della convenzione di collaborazione per l’attuazione delle attività e dei servizi oggetto della co-progettazione.</w:t>
      </w:r>
    </w:p>
    <w:p w14:paraId="084E5F23" w14:textId="77777777" w:rsidR="00783A66" w:rsidRPr="00E22E53" w:rsidRDefault="00783A66" w:rsidP="006C06B4">
      <w:pPr>
        <w:rPr>
          <w:rFonts w:ascii="Times New Roman" w:hAnsi="Times New Roman" w:cs="Times New Roman"/>
          <w:sz w:val="24"/>
          <w:szCs w:val="24"/>
          <w:lang w:val="it-IT"/>
        </w:rPr>
      </w:pPr>
    </w:p>
    <w:p w14:paraId="228FF912" w14:textId="77777777" w:rsidR="001D4C66" w:rsidRPr="00E22E53" w:rsidRDefault="001D4C66" w:rsidP="006C06B4">
      <w:pPr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0852EA87" w14:textId="77777777" w:rsidR="001D4C66" w:rsidRPr="00E22E53" w:rsidRDefault="00277F1A" w:rsidP="006C06B4">
      <w:pPr>
        <w:ind w:hanging="2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</w:pPr>
      <w:r w:rsidRPr="00E22E5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/>
        </w:rPr>
        <w:t xml:space="preserve">SI IMPEGNA </w:t>
      </w:r>
    </w:p>
    <w:p w14:paraId="6FFBFF5A" w14:textId="77777777" w:rsidR="001D4C66" w:rsidRPr="00E22E53" w:rsidRDefault="001D4C66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tbl>
      <w:tblPr>
        <w:tblStyle w:val="a6"/>
        <w:tblW w:w="9106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9106"/>
      </w:tblGrid>
      <w:tr w:rsidR="00C92A70" w:rsidRPr="00E22E53" w14:paraId="60A5DE58" w14:textId="77777777" w:rsidTr="00C92A70">
        <w:tc>
          <w:tcPr>
            <w:tcW w:w="9106" w:type="dxa"/>
          </w:tcPr>
          <w:p w14:paraId="19E77CA7" w14:textId="77777777" w:rsidR="00C92A70" w:rsidRPr="00E22E53" w:rsidRDefault="00C92A70" w:rsidP="006C06B4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a richiedere, in tempo utile, tassativamente a pena di esclusione, agli enti competenti tutte le autorizzazioni di legge necessarie ai fini della realizzazione delle attività progettuali nei tempi indicati nel cronoprogramma approvato;</w:t>
            </w:r>
          </w:p>
        </w:tc>
      </w:tr>
      <w:tr w:rsidR="00C92A70" w:rsidRPr="00E22E53" w14:paraId="71FF33D0" w14:textId="77777777" w:rsidTr="00C92A70">
        <w:tc>
          <w:tcPr>
            <w:tcW w:w="9106" w:type="dxa"/>
          </w:tcPr>
          <w:p w14:paraId="4CB90B9C" w14:textId="10E0AE5E" w:rsidR="00C92A70" w:rsidRPr="00E22E53" w:rsidRDefault="00C92A70" w:rsidP="006C06B4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fin da ora a rispettare gli obblighi sulla visibilità dei loghi previsti dal programma PN Metro Città medie e Sud 2021-2027 sui supporti informativi,</w:t>
            </w:r>
          </w:p>
        </w:tc>
      </w:tr>
      <w:tr w:rsidR="00C92A70" w:rsidRPr="00E22E53" w14:paraId="0568E3C1" w14:textId="77777777" w:rsidTr="00C92A70">
        <w:tc>
          <w:tcPr>
            <w:tcW w:w="9106" w:type="dxa"/>
          </w:tcPr>
          <w:p w14:paraId="7F83FC09" w14:textId="13917C0A" w:rsidR="00C92A70" w:rsidRPr="00E22E53" w:rsidRDefault="00C92A70" w:rsidP="006C06B4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ad accettare, senza condizion</w:t>
            </w:r>
            <w:r w:rsidR="00A4315A"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i</w:t>
            </w: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o riserva alcuna, tutte le norme e disposizioni contenute nell’</w:t>
            </w:r>
            <w:r w:rsidRPr="00E22E53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E22E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vviso e relativi allegati.</w:t>
            </w:r>
          </w:p>
        </w:tc>
      </w:tr>
    </w:tbl>
    <w:p w14:paraId="23F6079B" w14:textId="77777777" w:rsidR="001D4C66" w:rsidRPr="00E22E53" w:rsidRDefault="001D4C66" w:rsidP="006C06B4">
      <w:pPr>
        <w:tabs>
          <w:tab w:val="left" w:pos="-1134"/>
          <w:tab w:val="left" w:pos="-567"/>
          <w:tab w:val="left" w:pos="-1"/>
          <w:tab w:val="left" w:pos="426"/>
          <w:tab w:val="left" w:pos="565"/>
          <w:tab w:val="left" w:pos="1131"/>
          <w:tab w:val="left" w:pos="1698"/>
          <w:tab w:val="left" w:pos="2264"/>
          <w:tab w:val="left" w:pos="2830"/>
          <w:tab w:val="left" w:pos="3397"/>
          <w:tab w:val="left" w:pos="3963"/>
          <w:tab w:val="left" w:pos="4530"/>
          <w:tab w:val="left" w:pos="5096"/>
          <w:tab w:val="left" w:pos="5662"/>
          <w:tab w:val="left" w:pos="6229"/>
          <w:tab w:val="left" w:pos="6795"/>
          <w:tab w:val="left" w:pos="7362"/>
          <w:tab w:val="left" w:pos="7928"/>
          <w:tab w:val="left" w:pos="8494"/>
          <w:tab w:val="left" w:pos="9061"/>
          <w:tab w:val="left" w:pos="9627"/>
          <w:tab w:val="left" w:pos="10194"/>
          <w:tab w:val="left" w:pos="10760"/>
          <w:tab w:val="left" w:pos="11326"/>
          <w:tab w:val="left" w:pos="11893"/>
          <w:tab w:val="left" w:pos="12459"/>
          <w:tab w:val="left" w:pos="13026"/>
          <w:tab w:val="left" w:pos="13592"/>
          <w:tab w:val="left" w:pos="14158"/>
          <w:tab w:val="left" w:pos="14725"/>
          <w:tab w:val="left" w:pos="15291"/>
          <w:tab w:val="left" w:pos="15858"/>
          <w:tab w:val="left" w:pos="16424"/>
          <w:tab w:val="left" w:pos="16990"/>
          <w:tab w:val="left" w:pos="17557"/>
          <w:tab w:val="left" w:pos="18123"/>
          <w:tab w:val="left" w:pos="18690"/>
          <w:tab w:val="left" w:pos="19256"/>
          <w:tab w:val="left" w:pos="19822"/>
          <w:tab w:val="left" w:pos="20389"/>
          <w:tab w:val="left" w:pos="20955"/>
        </w:tabs>
        <w:jc w:val="both"/>
        <w:rPr>
          <w:rFonts w:ascii="Times New Roman" w:eastAsia="Times New Roman" w:hAnsi="Times New Roman" w:cs="Times New Roman"/>
          <w:color w:val="000000"/>
          <w:lang w:val="it-IT"/>
        </w:rPr>
      </w:pPr>
    </w:p>
    <w:p w14:paraId="751B3189" w14:textId="77777777" w:rsidR="001D4C66" w:rsidRPr="00E22E53" w:rsidRDefault="00277F1A" w:rsidP="006C06B4">
      <w:pPr>
        <w:ind w:hanging="1"/>
        <w:jc w:val="both"/>
        <w:rPr>
          <w:rFonts w:ascii="Times New Roman" w:eastAsia="Times New Roman" w:hAnsi="Times New Roman" w:cs="Times New Roman"/>
          <w:color w:val="000000"/>
          <w:sz w:val="8"/>
          <w:szCs w:val="8"/>
          <w:lang w:val="it-IT"/>
        </w:rPr>
      </w:pPr>
      <w:r w:rsidRPr="00E22E53">
        <w:rPr>
          <w:rFonts w:ascii="Times New Roman" w:eastAsia="Times New Roman" w:hAnsi="Times New Roman" w:cs="Times New Roman"/>
          <w:color w:val="000000"/>
          <w:sz w:val="8"/>
          <w:szCs w:val="8"/>
          <w:lang w:val="it-IT"/>
        </w:rPr>
        <w:br/>
      </w:r>
    </w:p>
    <w:p w14:paraId="6BD6C851" w14:textId="77777777" w:rsidR="00F85CEA" w:rsidRPr="00E22E53" w:rsidRDefault="00F85CEA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>Luogo e data:</w:t>
      </w:r>
    </w:p>
    <w:p w14:paraId="0A3C93A1" w14:textId="77777777" w:rsidR="00126AAE" w:rsidRPr="00E22E53" w:rsidRDefault="00126AAE" w:rsidP="006C06B4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</w:pPr>
    </w:p>
    <w:p w14:paraId="4572E619" w14:textId="36C6C94A" w:rsidR="001D4C66" w:rsidRPr="00E22E53" w:rsidRDefault="00126AAE" w:rsidP="002E7730">
      <w:pPr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it-IT"/>
        </w:rPr>
      </w:pP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lastRenderedPageBreak/>
        <w:t>Firma digitale</w:t>
      </w:r>
      <w:r w:rsidR="00DD3D5A"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 del Legale Rappresentante</w:t>
      </w: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ab/>
      </w:r>
      <w:r w:rsidRPr="00E22E5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it-IT"/>
        </w:rPr>
        <w:t xml:space="preserve"> </w:t>
      </w:r>
    </w:p>
    <w:sectPr w:rsidR="001D4C66" w:rsidRPr="00E22E53">
      <w:headerReference w:type="default" r:id="rId7"/>
      <w:pgSz w:w="11906" w:h="16838"/>
      <w:pgMar w:top="1133" w:right="1133" w:bottom="1133" w:left="1133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B8EAB" w14:textId="77777777" w:rsidR="00B76511" w:rsidRDefault="00B76511">
      <w:r>
        <w:separator/>
      </w:r>
    </w:p>
  </w:endnote>
  <w:endnote w:type="continuationSeparator" w:id="0">
    <w:p w14:paraId="28C2F791" w14:textId="77777777" w:rsidR="00B76511" w:rsidRDefault="00B76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5F2504AE-7C96-4FF4-AA12-B32C430077B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601192A-8702-4968-8E3C-24BBBC98C7B8}"/>
    <w:embedBold r:id="rId3" w:fontKey="{D9355661-4B15-48C7-90C3-9CA0E54F105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B3FA6E33-60DA-4FF9-8F28-758E9362C655}"/>
    <w:embedItalic r:id="rId5" w:fontKey="{7296A157-8E8E-4003-BFB2-C2282EC5E1F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4E33DA4-8DA0-4205-AA69-26588016554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6FA7" w14:textId="77777777" w:rsidR="00B76511" w:rsidRDefault="00B76511">
      <w:r>
        <w:separator/>
      </w:r>
    </w:p>
  </w:footnote>
  <w:footnote w:type="continuationSeparator" w:id="0">
    <w:p w14:paraId="2EDB65F3" w14:textId="77777777" w:rsidR="00B76511" w:rsidRDefault="00B76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7E758" w14:textId="77777777" w:rsidR="002E7730" w:rsidRDefault="002E7730">
    <w:pPr>
      <w:pStyle w:val="Intestazione"/>
    </w:pPr>
  </w:p>
  <w:p w14:paraId="726C3EF0" w14:textId="77777777" w:rsidR="002E7730" w:rsidRDefault="002E7730">
    <w:pPr>
      <w:pStyle w:val="Intestazione"/>
    </w:pPr>
  </w:p>
  <w:p w14:paraId="1FE7B419" w14:textId="77777777" w:rsidR="002E7730" w:rsidRDefault="002E7730">
    <w:pPr>
      <w:pStyle w:val="Intestazione"/>
      <w:rPr>
        <w:noProof/>
      </w:rPr>
    </w:pPr>
  </w:p>
  <w:p w14:paraId="549E2D6B" w14:textId="6FC62789" w:rsidR="002E7730" w:rsidRDefault="002E7730">
    <w:pPr>
      <w:pStyle w:val="Intestazione"/>
    </w:pPr>
    <w:r>
      <w:rPr>
        <w:noProof/>
      </w:rPr>
      <w:drawing>
        <wp:inline distT="0" distB="0" distL="0" distR="0" wp14:anchorId="4F691789" wp14:editId="0DB8C873">
          <wp:extent cx="6116320" cy="514350"/>
          <wp:effectExtent l="0" t="0" r="0" b="0"/>
          <wp:docPr id="87676342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763420" name="Immagin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</w:p>
  <w:p w14:paraId="1598D084" w14:textId="77777777" w:rsidR="002E7730" w:rsidRDefault="002E77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B379E"/>
    <w:multiLevelType w:val="hybridMultilevel"/>
    <w:tmpl w:val="AE569A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D471E"/>
    <w:multiLevelType w:val="hybridMultilevel"/>
    <w:tmpl w:val="39EA27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D76F4"/>
    <w:multiLevelType w:val="multilevel"/>
    <w:tmpl w:val="A066D774"/>
    <w:lvl w:ilvl="0">
      <w:start w:val="1"/>
      <w:numFmt w:val="bullet"/>
      <w:lvlText w:val="o"/>
      <w:lvlJc w:val="left"/>
      <w:pPr>
        <w:ind w:left="720" w:hanging="360"/>
      </w:pPr>
      <w:rPr>
        <w:b w:val="0"/>
        <w:sz w:val="24"/>
        <w:szCs w:val="24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</w:abstractNum>
  <w:abstractNum w:abstractNumId="3" w15:restartNumberingAfterBreak="0">
    <w:nsid w:val="173463D0"/>
    <w:multiLevelType w:val="hybridMultilevel"/>
    <w:tmpl w:val="8870CF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48C4FC08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A2488"/>
    <w:multiLevelType w:val="hybridMultilevel"/>
    <w:tmpl w:val="FA7AA9F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9252FE"/>
    <w:multiLevelType w:val="hybridMultilevel"/>
    <w:tmpl w:val="90A8F776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44C045FC"/>
    <w:multiLevelType w:val="multilevel"/>
    <w:tmpl w:val="44C21E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BE66BF8"/>
    <w:multiLevelType w:val="multilevel"/>
    <w:tmpl w:val="B03683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sz w:val="24"/>
        <w:szCs w:val="24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u w:val="none"/>
        <w:vertAlign w:val="baseline"/>
      </w:rPr>
    </w:lvl>
  </w:abstractNum>
  <w:abstractNum w:abstractNumId="8" w15:restartNumberingAfterBreak="0">
    <w:nsid w:val="4E3E5489"/>
    <w:multiLevelType w:val="multilevel"/>
    <w:tmpl w:val="9F6ECE44"/>
    <w:lvl w:ilvl="0">
      <w:start w:val="1"/>
      <w:numFmt w:val="bullet"/>
      <w:lvlText w:val="●"/>
      <w:lvlJc w:val="left"/>
      <w:pPr>
        <w:ind w:left="360" w:hanging="360"/>
      </w:pPr>
      <w:rPr>
        <w:b w:val="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b w:val="0"/>
        <w:sz w:val="24"/>
        <w:szCs w:val="24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sz w:val="20"/>
        <w:szCs w:val="20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sz w:val="20"/>
        <w:szCs w:val="20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sz w:val="20"/>
        <w:szCs w:val="20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sz w:val="20"/>
        <w:szCs w:val="20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sz w:val="20"/>
        <w:szCs w:val="20"/>
        <w:vertAlign w:val="baseline"/>
      </w:rPr>
    </w:lvl>
  </w:abstractNum>
  <w:abstractNum w:abstractNumId="9" w15:restartNumberingAfterBreak="0">
    <w:nsid w:val="50D36769"/>
    <w:multiLevelType w:val="hybridMultilevel"/>
    <w:tmpl w:val="E4ECDA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AF1749"/>
    <w:multiLevelType w:val="hybridMultilevel"/>
    <w:tmpl w:val="1BE8F4F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C412B8"/>
    <w:multiLevelType w:val="hybridMultilevel"/>
    <w:tmpl w:val="4B9E395C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F3178CC"/>
    <w:multiLevelType w:val="hybridMultilevel"/>
    <w:tmpl w:val="436ACB8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390391C"/>
    <w:multiLevelType w:val="multilevel"/>
    <w:tmpl w:val="67F6A55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128154925">
    <w:abstractNumId w:val="13"/>
  </w:num>
  <w:num w:numId="2" w16cid:durableId="2113940110">
    <w:abstractNumId w:val="6"/>
  </w:num>
  <w:num w:numId="3" w16cid:durableId="2020890273">
    <w:abstractNumId w:val="7"/>
  </w:num>
  <w:num w:numId="4" w16cid:durableId="1299459563">
    <w:abstractNumId w:val="8"/>
  </w:num>
  <w:num w:numId="5" w16cid:durableId="44061254">
    <w:abstractNumId w:val="2"/>
  </w:num>
  <w:num w:numId="6" w16cid:durableId="1306013700">
    <w:abstractNumId w:val="9"/>
  </w:num>
  <w:num w:numId="7" w16cid:durableId="1576551448">
    <w:abstractNumId w:val="1"/>
  </w:num>
  <w:num w:numId="8" w16cid:durableId="1992247515">
    <w:abstractNumId w:val="5"/>
  </w:num>
  <w:num w:numId="9" w16cid:durableId="1263224745">
    <w:abstractNumId w:val="3"/>
  </w:num>
  <w:num w:numId="10" w16cid:durableId="1831797785">
    <w:abstractNumId w:val="10"/>
  </w:num>
  <w:num w:numId="11" w16cid:durableId="1675378532">
    <w:abstractNumId w:val="11"/>
  </w:num>
  <w:num w:numId="12" w16cid:durableId="659315426">
    <w:abstractNumId w:val="12"/>
  </w:num>
  <w:num w:numId="13" w16cid:durableId="627128834">
    <w:abstractNumId w:val="4"/>
  </w:num>
  <w:num w:numId="14" w16cid:durableId="681862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C66"/>
    <w:rsid w:val="00017BC2"/>
    <w:rsid w:val="00035B70"/>
    <w:rsid w:val="00040378"/>
    <w:rsid w:val="000451A8"/>
    <w:rsid w:val="00072011"/>
    <w:rsid w:val="00074C44"/>
    <w:rsid w:val="00097073"/>
    <w:rsid w:val="00126AAE"/>
    <w:rsid w:val="00181070"/>
    <w:rsid w:val="00182575"/>
    <w:rsid w:val="001D4C66"/>
    <w:rsid w:val="001D551B"/>
    <w:rsid w:val="00224936"/>
    <w:rsid w:val="00242277"/>
    <w:rsid w:val="00277F1A"/>
    <w:rsid w:val="00294A5E"/>
    <w:rsid w:val="002E7730"/>
    <w:rsid w:val="0030477D"/>
    <w:rsid w:val="00336490"/>
    <w:rsid w:val="00381E00"/>
    <w:rsid w:val="00396D74"/>
    <w:rsid w:val="003A1D55"/>
    <w:rsid w:val="003A3D46"/>
    <w:rsid w:val="003C05E7"/>
    <w:rsid w:val="003C7C50"/>
    <w:rsid w:val="0041092E"/>
    <w:rsid w:val="004521D3"/>
    <w:rsid w:val="004870AD"/>
    <w:rsid w:val="004E2523"/>
    <w:rsid w:val="004E59E4"/>
    <w:rsid w:val="004E5E26"/>
    <w:rsid w:val="00503C0E"/>
    <w:rsid w:val="00556B0A"/>
    <w:rsid w:val="005640D6"/>
    <w:rsid w:val="005736F6"/>
    <w:rsid w:val="005A63CF"/>
    <w:rsid w:val="005B4F5C"/>
    <w:rsid w:val="005C5F58"/>
    <w:rsid w:val="005E1E3B"/>
    <w:rsid w:val="005E406A"/>
    <w:rsid w:val="005F40C0"/>
    <w:rsid w:val="005F49D0"/>
    <w:rsid w:val="00607DD5"/>
    <w:rsid w:val="006107DD"/>
    <w:rsid w:val="00630B42"/>
    <w:rsid w:val="006C06B4"/>
    <w:rsid w:val="0072163A"/>
    <w:rsid w:val="00746FB0"/>
    <w:rsid w:val="00783A66"/>
    <w:rsid w:val="00787E64"/>
    <w:rsid w:val="007A1D66"/>
    <w:rsid w:val="007C1C13"/>
    <w:rsid w:val="007C4B03"/>
    <w:rsid w:val="007C507D"/>
    <w:rsid w:val="008170B7"/>
    <w:rsid w:val="00823AC7"/>
    <w:rsid w:val="008676F0"/>
    <w:rsid w:val="008957BE"/>
    <w:rsid w:val="0093529D"/>
    <w:rsid w:val="009B1878"/>
    <w:rsid w:val="009E046B"/>
    <w:rsid w:val="00A4315A"/>
    <w:rsid w:val="00A44B4D"/>
    <w:rsid w:val="00A5099B"/>
    <w:rsid w:val="00A56643"/>
    <w:rsid w:val="00AA6594"/>
    <w:rsid w:val="00AC022C"/>
    <w:rsid w:val="00AC0F2A"/>
    <w:rsid w:val="00AC53E4"/>
    <w:rsid w:val="00B02194"/>
    <w:rsid w:val="00B273AC"/>
    <w:rsid w:val="00B31C1C"/>
    <w:rsid w:val="00B45DE2"/>
    <w:rsid w:val="00B73664"/>
    <w:rsid w:val="00B76511"/>
    <w:rsid w:val="00BA376A"/>
    <w:rsid w:val="00C55CB9"/>
    <w:rsid w:val="00C67EFC"/>
    <w:rsid w:val="00C92A70"/>
    <w:rsid w:val="00CA3305"/>
    <w:rsid w:val="00CB74F0"/>
    <w:rsid w:val="00CD70D9"/>
    <w:rsid w:val="00CE54A7"/>
    <w:rsid w:val="00CE6ED0"/>
    <w:rsid w:val="00CF32DE"/>
    <w:rsid w:val="00D01A0C"/>
    <w:rsid w:val="00D30374"/>
    <w:rsid w:val="00D34AAA"/>
    <w:rsid w:val="00DA577E"/>
    <w:rsid w:val="00DD3D5A"/>
    <w:rsid w:val="00DE7EC0"/>
    <w:rsid w:val="00DF71ED"/>
    <w:rsid w:val="00E02711"/>
    <w:rsid w:val="00E22E53"/>
    <w:rsid w:val="00E704D0"/>
    <w:rsid w:val="00E97387"/>
    <w:rsid w:val="00F00F8C"/>
    <w:rsid w:val="00F60095"/>
    <w:rsid w:val="00F85CEA"/>
    <w:rsid w:val="00FB3CE6"/>
    <w:rsid w:val="00FE4D2D"/>
    <w:rsid w:val="00FF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7AA23"/>
  <w15:docId w15:val="{85C17087-5E9F-DE4B-A7C8-4CA5273C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5A63CF"/>
    <w:pPr>
      <w:ind w:left="720"/>
      <w:contextualSpacing/>
    </w:pPr>
    <w:rPr>
      <w:lang w:val="en"/>
    </w:rPr>
  </w:style>
  <w:style w:type="paragraph" w:styleId="Intestazione">
    <w:name w:val="header"/>
    <w:basedOn w:val="Normale"/>
    <w:link w:val="IntestazioneCarattere"/>
    <w:uiPriority w:val="99"/>
    <w:unhideWhenUsed/>
    <w:rsid w:val="00CF32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32DE"/>
  </w:style>
  <w:style w:type="paragraph" w:styleId="Pidipagina">
    <w:name w:val="footer"/>
    <w:basedOn w:val="Normale"/>
    <w:link w:val="PidipaginaCarattere"/>
    <w:uiPriority w:val="99"/>
    <w:unhideWhenUsed/>
    <w:rsid w:val="00CF32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32DE"/>
  </w:style>
  <w:style w:type="table" w:styleId="Grigliatabella">
    <w:name w:val="Table Grid"/>
    <w:basedOn w:val="Tabellanormale"/>
    <w:uiPriority w:val="39"/>
    <w:rsid w:val="007C1C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1629</Words>
  <Characters>9290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stazione27</dc:creator>
  <cp:keywords/>
  <dc:description/>
  <cp:lastModifiedBy>Giuseppina Biosa</cp:lastModifiedBy>
  <cp:revision>10</cp:revision>
  <dcterms:created xsi:type="dcterms:W3CDTF">2026-09-17T08:05:00Z</dcterms:created>
  <dcterms:modified xsi:type="dcterms:W3CDTF">2026-09-17T13:07:00Z</dcterms:modified>
  <cp:category/>
</cp:coreProperties>
</file>