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908" w:rsidRDefault="00A04908" w:rsidP="00A04908">
      <w:pPr>
        <w:pStyle w:val="Titolo"/>
        <w:ind w:right="-262" w:hanging="180"/>
        <w:rPr>
          <w:rFonts w:ascii="Times New Roman" w:hAnsi="Times New Roman" w:cs="Times New Roman"/>
          <w:b w:val="0"/>
        </w:rPr>
      </w:pPr>
      <w:bookmarkStart w:id="0" w:name="_GoBack"/>
      <w:bookmarkEnd w:id="0"/>
      <w:r>
        <w:rPr>
          <w:rFonts w:ascii="Times New Roman" w:hAnsi="Times New Roman" w:cs="Times New Roman"/>
          <w:b w:val="0"/>
        </w:rPr>
        <w:tab/>
      </w:r>
    </w:p>
    <w:p w:rsidR="00A04908" w:rsidRPr="00424681" w:rsidRDefault="00A04908" w:rsidP="00A04908">
      <w:pPr>
        <w:pStyle w:val="Titolo"/>
        <w:ind w:right="-262" w:hanging="180"/>
        <w:rPr>
          <w:rFonts w:ascii="Times New Roman" w:hAnsi="Times New Roman" w:cs="Times New Roman"/>
          <w:iCs/>
          <w:sz w:val="20"/>
          <w:szCs w:val="20"/>
        </w:rPr>
      </w:pPr>
      <w:r w:rsidRPr="00424681">
        <w:rPr>
          <w:rFonts w:ascii="Times New Roman" w:hAnsi="Times New Roman" w:cs="Times New Roman"/>
          <w:iCs/>
          <w:sz w:val="20"/>
          <w:szCs w:val="20"/>
        </w:rPr>
        <w:t>DICHIARAZIONE SOSTITUTIVA DI CERTIFICAZIONE E DI ATTO NOTORIO</w:t>
      </w:r>
    </w:p>
    <w:p w:rsidR="00A04908" w:rsidRPr="00424681" w:rsidRDefault="00A04908" w:rsidP="00A04908">
      <w:pPr>
        <w:pStyle w:val="Titolo"/>
        <w:ind w:right="-262" w:hanging="180"/>
        <w:rPr>
          <w:rFonts w:ascii="Times New Roman" w:hAnsi="Times New Roman" w:cs="Times New Roman"/>
          <w:sz w:val="20"/>
          <w:szCs w:val="20"/>
        </w:rPr>
      </w:pPr>
      <w:r>
        <w:rPr>
          <w:rFonts w:ascii="Times New Roman" w:hAnsi="Times New Roman" w:cs="Times New Roman"/>
          <w:iCs/>
          <w:sz w:val="20"/>
          <w:szCs w:val="20"/>
        </w:rPr>
        <w:t>RELATIVA ALL’</w:t>
      </w:r>
      <w:r w:rsidRPr="00424681">
        <w:rPr>
          <w:rFonts w:ascii="Times New Roman" w:hAnsi="Times New Roman" w:cs="Times New Roman"/>
          <w:iCs/>
          <w:sz w:val="20"/>
          <w:szCs w:val="20"/>
        </w:rPr>
        <w:t xml:space="preserve">APPLICAZIONE </w:t>
      </w:r>
      <w:r>
        <w:rPr>
          <w:rFonts w:ascii="Times New Roman" w:hAnsi="Times New Roman" w:cs="Times New Roman"/>
          <w:iCs/>
          <w:sz w:val="20"/>
          <w:szCs w:val="20"/>
        </w:rPr>
        <w:t xml:space="preserve">O </w:t>
      </w:r>
      <w:r w:rsidRPr="00424681">
        <w:rPr>
          <w:rFonts w:ascii="Times New Roman" w:hAnsi="Times New Roman" w:cs="Times New Roman"/>
          <w:iCs/>
          <w:sz w:val="20"/>
          <w:szCs w:val="20"/>
        </w:rPr>
        <w:t>ESONERO</w:t>
      </w:r>
      <w:r>
        <w:rPr>
          <w:rFonts w:ascii="Times New Roman" w:hAnsi="Times New Roman" w:cs="Times New Roman"/>
          <w:iCs/>
          <w:sz w:val="20"/>
          <w:szCs w:val="20"/>
        </w:rPr>
        <w:t xml:space="preserve"> DALL’APPLICAZIONE DELLA </w:t>
      </w:r>
      <w:r w:rsidRPr="00424681">
        <w:rPr>
          <w:rFonts w:ascii="Times New Roman" w:hAnsi="Times New Roman" w:cs="Times New Roman"/>
          <w:iCs/>
          <w:sz w:val="20"/>
          <w:szCs w:val="20"/>
        </w:rPr>
        <w:t>RITENUTA D’ACCONTO</w:t>
      </w:r>
      <w:r>
        <w:rPr>
          <w:rFonts w:ascii="Times New Roman" w:hAnsi="Times New Roman" w:cs="Times New Roman"/>
          <w:iCs/>
          <w:sz w:val="20"/>
          <w:szCs w:val="20"/>
        </w:rPr>
        <w:t xml:space="preserve"> E ALLA TRACCIABILITA’ DEI PAGAMENTI.</w:t>
      </w:r>
    </w:p>
    <w:p w:rsidR="00A04908" w:rsidRPr="00424681" w:rsidRDefault="00A04908" w:rsidP="00A04908">
      <w:pPr>
        <w:jc w:val="center"/>
        <w:rPr>
          <w:sz w:val="20"/>
          <w:szCs w:val="20"/>
        </w:rPr>
      </w:pPr>
      <w:r w:rsidRPr="00424681">
        <w:rPr>
          <w:sz w:val="20"/>
          <w:szCs w:val="20"/>
        </w:rPr>
        <w:t>(</w:t>
      </w:r>
      <w:proofErr w:type="gramStart"/>
      <w:r w:rsidRPr="00424681">
        <w:rPr>
          <w:sz w:val="20"/>
          <w:szCs w:val="20"/>
        </w:rPr>
        <w:t>ai</w:t>
      </w:r>
      <w:proofErr w:type="gramEnd"/>
      <w:r w:rsidRPr="00424681">
        <w:rPr>
          <w:sz w:val="20"/>
          <w:szCs w:val="20"/>
        </w:rPr>
        <w:t xml:space="preserve"> sensi degli artt. 46 e 47 D.P.R. 28/12/2000 n. 445)</w:t>
      </w:r>
    </w:p>
    <w:p w:rsidR="00A04908" w:rsidRDefault="00A04908" w:rsidP="00A04908">
      <w:pPr>
        <w:pStyle w:val="Nessunaspaziatura2"/>
        <w:tabs>
          <w:tab w:val="left" w:pos="2504"/>
        </w:tabs>
        <w:rPr>
          <w:rFonts w:ascii="Times New Roman" w:hAnsi="Times New Roman" w:cs="Times New Roman"/>
          <w:sz w:val="16"/>
          <w:szCs w:val="16"/>
        </w:rPr>
      </w:pPr>
    </w:p>
    <w:p w:rsidR="00A04908" w:rsidRPr="009A19CB" w:rsidRDefault="00A04908" w:rsidP="00A04908">
      <w:pPr>
        <w:jc w:val="center"/>
        <w:rPr>
          <w:sz w:val="16"/>
          <w:szCs w:val="16"/>
        </w:rPr>
      </w:pPr>
      <w:r w:rsidRPr="009A19CB">
        <w:rPr>
          <w:sz w:val="16"/>
          <w:szCs w:val="16"/>
        </w:rPr>
        <w:t>Il presente modulo ha validità di auto dichiarazione ai sensi del DPR 445/00 dei dati e fatti ivi riportati. Chiunque rilasci dichiarazioni mendaci o fornisca atti falsi incorrerà nelle sanzioni ex art. 76 DPR 445/00.</w:t>
      </w:r>
    </w:p>
    <w:p w:rsidR="005D7C1B" w:rsidRPr="00E12773" w:rsidRDefault="00A04908" w:rsidP="00A04908">
      <w:pPr>
        <w:pStyle w:val="Nessunaspaziatura1"/>
        <w:tabs>
          <w:tab w:val="left" w:pos="3804"/>
          <w:tab w:val="right" w:pos="9638"/>
        </w:tabs>
        <w:rPr>
          <w:rFonts w:ascii="Times New Roman" w:hAnsi="Times New Roman" w:cs="Times New Roman"/>
          <w:b/>
          <w:sz w:val="24"/>
          <w:szCs w:val="24"/>
        </w:rPr>
      </w:pPr>
      <w:r>
        <w:rPr>
          <w:rFonts w:ascii="Times New Roman" w:hAnsi="Times New Roman" w:cs="Times New Roman"/>
          <w:b/>
          <w:sz w:val="24"/>
          <w:szCs w:val="24"/>
        </w:rPr>
        <w:tab/>
      </w:r>
    </w:p>
    <w:p w:rsidR="005D7C1B" w:rsidRDefault="005D7C1B">
      <w:pPr>
        <w:pStyle w:val="Titolo"/>
        <w:ind w:right="-262" w:hanging="180"/>
        <w:rPr>
          <w:rFonts w:ascii="Times New Roman" w:hAnsi="Times New Roman" w:cs="Times New Roman"/>
          <w:iCs/>
        </w:rPr>
      </w:pPr>
    </w:p>
    <w:p w:rsidR="001E4B46" w:rsidRDefault="005D7C1B" w:rsidP="001E4B46">
      <w:pPr>
        <w:pStyle w:val="Titolo"/>
        <w:tabs>
          <w:tab w:val="left" w:pos="-180"/>
        </w:tabs>
        <w:spacing w:line="480" w:lineRule="auto"/>
        <w:ind w:left="-142"/>
        <w:jc w:val="both"/>
        <w:rPr>
          <w:rFonts w:ascii="Times New Roman" w:hAnsi="Times New Roman" w:cs="Times New Roman"/>
          <w:b w:val="0"/>
          <w:sz w:val="20"/>
          <w:szCs w:val="20"/>
        </w:rPr>
      </w:pPr>
      <w:r w:rsidRPr="00A2155C">
        <w:rPr>
          <w:rFonts w:ascii="Times New Roman" w:hAnsi="Times New Roman" w:cs="Times New Roman"/>
          <w:b w:val="0"/>
          <w:sz w:val="20"/>
          <w:szCs w:val="20"/>
        </w:rPr>
        <w:t>Il/la sottoscritto/</w:t>
      </w:r>
      <w:proofErr w:type="gramStart"/>
      <w:r w:rsidRPr="00A2155C">
        <w:rPr>
          <w:rFonts w:ascii="Times New Roman" w:hAnsi="Times New Roman" w:cs="Times New Roman"/>
          <w:b w:val="0"/>
          <w:sz w:val="20"/>
          <w:szCs w:val="20"/>
        </w:rPr>
        <w:t xml:space="preserve">a </w:t>
      </w:r>
      <w:r w:rsidR="00BF3410">
        <w:rPr>
          <w:rFonts w:ascii="Times New Roman" w:hAnsi="Times New Roman" w:cs="Times New Roman"/>
          <w:bCs w:val="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86pt;height:18pt" o:ole="">
            <v:imagedata r:id="rId7" o:title=""/>
          </v:shape>
          <w:control r:id="rId8" w:name="TextBox1" w:shapeid="_x0000_i1074"/>
        </w:object>
      </w:r>
      <w:r w:rsidR="001E4B46">
        <w:rPr>
          <w:rFonts w:ascii="Times New Roman" w:hAnsi="Times New Roman" w:cs="Times New Roman"/>
          <w:b w:val="0"/>
          <w:sz w:val="20"/>
          <w:szCs w:val="20"/>
        </w:rPr>
        <w:t xml:space="preserve"> </w:t>
      </w:r>
      <w:r w:rsidRPr="00A2155C">
        <w:rPr>
          <w:rFonts w:ascii="Times New Roman" w:hAnsi="Times New Roman" w:cs="Times New Roman"/>
          <w:b w:val="0"/>
          <w:sz w:val="20"/>
          <w:szCs w:val="20"/>
        </w:rPr>
        <w:t>nato</w:t>
      </w:r>
      <w:proofErr w:type="gramEnd"/>
      <w:r w:rsidRPr="00A2155C">
        <w:rPr>
          <w:rFonts w:ascii="Times New Roman" w:hAnsi="Times New Roman" w:cs="Times New Roman"/>
          <w:b w:val="0"/>
          <w:sz w:val="20"/>
          <w:szCs w:val="20"/>
        </w:rPr>
        <w:t xml:space="preserve">/a </w:t>
      </w:r>
      <w:proofErr w:type="spellStart"/>
      <w:r w:rsidRPr="00A2155C">
        <w:rPr>
          <w:rFonts w:ascii="Times New Roman" w:hAnsi="Times New Roman" w:cs="Times New Roman"/>
          <w:b w:val="0"/>
          <w:sz w:val="20"/>
          <w:szCs w:val="20"/>
        </w:rPr>
        <w:t>a</w:t>
      </w:r>
      <w:proofErr w:type="spellEnd"/>
      <w:r w:rsidRPr="00A2155C">
        <w:rPr>
          <w:rFonts w:ascii="Times New Roman" w:hAnsi="Times New Roman" w:cs="Times New Roman"/>
          <w:b w:val="0"/>
          <w:sz w:val="20"/>
          <w:szCs w:val="20"/>
        </w:rPr>
        <w:t xml:space="preserve"> </w:t>
      </w:r>
      <w:r w:rsidR="00BF3410">
        <w:rPr>
          <w:rFonts w:ascii="Times New Roman" w:hAnsi="Times New Roman" w:cs="Times New Roman"/>
          <w:bCs w:val="0"/>
          <w:sz w:val="20"/>
          <w:szCs w:val="20"/>
        </w:rPr>
        <w:object w:dxaOrig="225" w:dyaOrig="225">
          <v:shape id="_x0000_i1076" type="#_x0000_t75" style="width:120pt;height:18pt" o:ole="">
            <v:imagedata r:id="rId9" o:title=""/>
          </v:shape>
          <w:control r:id="rId10" w:name="TextBox2" w:shapeid="_x0000_i1076"/>
        </w:object>
      </w:r>
      <w:r w:rsidR="001E4B46">
        <w:rPr>
          <w:rFonts w:ascii="Times New Roman" w:hAnsi="Times New Roman" w:cs="Times New Roman"/>
          <w:b w:val="0"/>
          <w:sz w:val="20"/>
          <w:szCs w:val="20"/>
        </w:rPr>
        <w:t xml:space="preserve"> </w:t>
      </w:r>
      <w:proofErr w:type="spellStart"/>
      <w:r w:rsidR="000B7B38">
        <w:rPr>
          <w:rFonts w:ascii="Times New Roman" w:hAnsi="Times New Roman" w:cs="Times New Roman"/>
          <w:b w:val="0"/>
          <w:sz w:val="20"/>
          <w:szCs w:val="20"/>
        </w:rPr>
        <w:t>prov</w:t>
      </w:r>
      <w:proofErr w:type="spellEnd"/>
      <w:r w:rsidR="001E4B46">
        <w:rPr>
          <w:rFonts w:ascii="Times New Roman" w:hAnsi="Times New Roman" w:cs="Times New Roman"/>
          <w:b w:val="0"/>
          <w:sz w:val="20"/>
          <w:szCs w:val="20"/>
        </w:rPr>
        <w:t xml:space="preserve">     </w:t>
      </w:r>
      <w:r w:rsidRPr="00A2155C">
        <w:rPr>
          <w:rFonts w:ascii="Times New Roman" w:hAnsi="Times New Roman" w:cs="Times New Roman"/>
          <w:b w:val="0"/>
          <w:sz w:val="20"/>
          <w:szCs w:val="20"/>
        </w:rPr>
        <w:t>(</w:t>
      </w:r>
      <w:r w:rsidR="00BF3410">
        <w:rPr>
          <w:rFonts w:ascii="Times New Roman" w:hAnsi="Times New Roman" w:cs="Times New Roman"/>
          <w:bCs w:val="0"/>
          <w:sz w:val="20"/>
          <w:szCs w:val="20"/>
        </w:rPr>
        <w:object w:dxaOrig="225" w:dyaOrig="225">
          <v:shape id="_x0000_i1078" type="#_x0000_t75" style="width:29.25pt;height:18pt" o:ole="">
            <v:imagedata r:id="rId11" o:title=""/>
          </v:shape>
          <w:control r:id="rId12" w:name="TextBox3" w:shapeid="_x0000_i1078"/>
        </w:object>
      </w:r>
      <w:r w:rsidRPr="00A2155C">
        <w:rPr>
          <w:rFonts w:ascii="Times New Roman" w:hAnsi="Times New Roman" w:cs="Times New Roman"/>
          <w:b w:val="0"/>
          <w:sz w:val="20"/>
          <w:szCs w:val="20"/>
        </w:rPr>
        <w:t xml:space="preserve">), </w:t>
      </w:r>
    </w:p>
    <w:p w:rsidR="001E4B46" w:rsidRDefault="005D7C1B" w:rsidP="005D7C1B">
      <w:pPr>
        <w:pStyle w:val="Titolo"/>
        <w:tabs>
          <w:tab w:val="left" w:pos="-180"/>
        </w:tabs>
        <w:spacing w:line="480" w:lineRule="auto"/>
        <w:ind w:left="-142"/>
        <w:jc w:val="both"/>
        <w:rPr>
          <w:rFonts w:ascii="Times New Roman" w:hAnsi="Times New Roman" w:cs="Times New Roman"/>
          <w:b w:val="0"/>
          <w:sz w:val="20"/>
          <w:szCs w:val="20"/>
        </w:rPr>
      </w:pPr>
      <w:proofErr w:type="gramStart"/>
      <w:r w:rsidRPr="00A2155C">
        <w:rPr>
          <w:rFonts w:ascii="Times New Roman" w:hAnsi="Times New Roman" w:cs="Times New Roman"/>
          <w:b w:val="0"/>
          <w:sz w:val="20"/>
          <w:szCs w:val="20"/>
        </w:rPr>
        <w:t>il</w:t>
      </w:r>
      <w:proofErr w:type="gramEnd"/>
      <w:r w:rsidR="001E4B46">
        <w:rPr>
          <w:rFonts w:ascii="Times New Roman" w:hAnsi="Times New Roman" w:cs="Times New Roman"/>
          <w:b w:val="0"/>
          <w:sz w:val="20"/>
          <w:szCs w:val="20"/>
        </w:rPr>
        <w:t xml:space="preserve"> </w:t>
      </w:r>
      <w:r w:rsidR="00BF3410">
        <w:rPr>
          <w:rFonts w:ascii="Times New Roman" w:hAnsi="Times New Roman" w:cs="Times New Roman"/>
          <w:bCs w:val="0"/>
          <w:sz w:val="20"/>
          <w:szCs w:val="20"/>
        </w:rPr>
        <w:object w:dxaOrig="225" w:dyaOrig="225">
          <v:shape id="_x0000_i1080" type="#_x0000_t75" style="width:21pt;height:18pt" o:ole="">
            <v:imagedata r:id="rId13" o:title=""/>
          </v:shape>
          <w:control r:id="rId14" w:name="TextBox4" w:shapeid="_x0000_i1080"/>
        </w:object>
      </w:r>
      <w:r w:rsidR="001E4B46">
        <w:rPr>
          <w:rFonts w:ascii="Times New Roman" w:hAnsi="Times New Roman" w:cs="Times New Roman"/>
          <w:b w:val="0"/>
          <w:sz w:val="20"/>
          <w:szCs w:val="20"/>
        </w:rPr>
        <w:t>/</w:t>
      </w:r>
      <w:r w:rsidR="00BF3410">
        <w:rPr>
          <w:rFonts w:ascii="Times New Roman" w:hAnsi="Times New Roman" w:cs="Times New Roman"/>
          <w:bCs w:val="0"/>
          <w:sz w:val="20"/>
          <w:szCs w:val="20"/>
        </w:rPr>
        <w:object w:dxaOrig="225" w:dyaOrig="225">
          <v:shape id="_x0000_i1082" type="#_x0000_t75" style="width:24.75pt;height:18pt" o:ole="">
            <v:imagedata r:id="rId15" o:title=""/>
          </v:shape>
          <w:control r:id="rId16" w:name="TextBox5" w:shapeid="_x0000_i1082"/>
        </w:object>
      </w:r>
      <w:r w:rsidR="001E4B46">
        <w:rPr>
          <w:rFonts w:ascii="Times New Roman" w:hAnsi="Times New Roman" w:cs="Times New Roman"/>
          <w:b w:val="0"/>
          <w:sz w:val="20"/>
          <w:szCs w:val="20"/>
        </w:rPr>
        <w:t>/</w:t>
      </w:r>
      <w:r w:rsidR="00BF3410">
        <w:rPr>
          <w:rFonts w:ascii="Times New Roman" w:hAnsi="Times New Roman" w:cs="Times New Roman"/>
          <w:bCs w:val="0"/>
          <w:sz w:val="20"/>
          <w:szCs w:val="20"/>
        </w:rPr>
        <w:object w:dxaOrig="225" w:dyaOrig="225">
          <v:shape id="_x0000_i1084" type="#_x0000_t75" style="width:25.5pt;height:18pt" o:ole="">
            <v:imagedata r:id="rId17" o:title=""/>
          </v:shape>
          <w:control r:id="rId18" w:name="TextBox6" w:shapeid="_x0000_i1084"/>
        </w:object>
      </w:r>
      <w:r w:rsidRPr="00A2155C">
        <w:rPr>
          <w:rFonts w:ascii="Times New Roman" w:hAnsi="Times New Roman" w:cs="Times New Roman"/>
          <w:b w:val="0"/>
          <w:sz w:val="20"/>
          <w:szCs w:val="20"/>
        </w:rPr>
        <w:t xml:space="preserve">, </w:t>
      </w:r>
      <w:r w:rsidR="001E4B46">
        <w:rPr>
          <w:rFonts w:ascii="Times New Roman" w:hAnsi="Times New Roman" w:cs="Times New Roman"/>
          <w:b w:val="0"/>
          <w:sz w:val="20"/>
          <w:szCs w:val="20"/>
        </w:rPr>
        <w:t xml:space="preserve"> </w:t>
      </w:r>
      <w:r w:rsidRPr="00A2155C">
        <w:rPr>
          <w:rFonts w:ascii="Times New Roman" w:hAnsi="Times New Roman" w:cs="Times New Roman"/>
          <w:b w:val="0"/>
          <w:sz w:val="20"/>
          <w:szCs w:val="20"/>
        </w:rPr>
        <w:t>residente a</w:t>
      </w:r>
      <w:r w:rsidR="001E4B46">
        <w:rPr>
          <w:rFonts w:ascii="Times New Roman" w:hAnsi="Times New Roman" w:cs="Times New Roman"/>
          <w:b w:val="0"/>
          <w:sz w:val="20"/>
          <w:szCs w:val="20"/>
        </w:rPr>
        <w:t xml:space="preserve"> </w:t>
      </w:r>
      <w:r w:rsidR="00BF3410">
        <w:rPr>
          <w:rFonts w:ascii="Times New Roman" w:hAnsi="Times New Roman" w:cs="Times New Roman"/>
          <w:bCs w:val="0"/>
          <w:sz w:val="20"/>
          <w:szCs w:val="20"/>
        </w:rPr>
        <w:object w:dxaOrig="225" w:dyaOrig="225">
          <v:shape id="_x0000_i1086" type="#_x0000_t75" style="width:131.25pt;height:18pt" o:ole="">
            <v:imagedata r:id="rId19" o:title=""/>
          </v:shape>
          <w:control r:id="rId20" w:name="TextBox7" w:shapeid="_x0000_i1086"/>
        </w:object>
      </w:r>
      <w:r w:rsidRPr="00A2155C">
        <w:rPr>
          <w:rFonts w:ascii="Times New Roman" w:hAnsi="Times New Roman" w:cs="Times New Roman"/>
          <w:b w:val="0"/>
          <w:sz w:val="20"/>
          <w:szCs w:val="20"/>
        </w:rPr>
        <w:t xml:space="preserve">, </w:t>
      </w:r>
      <w:r w:rsidR="001E4B46">
        <w:rPr>
          <w:rFonts w:ascii="Times New Roman" w:hAnsi="Times New Roman" w:cs="Times New Roman"/>
          <w:b w:val="0"/>
          <w:sz w:val="20"/>
          <w:szCs w:val="20"/>
        </w:rPr>
        <w:t xml:space="preserve"> </w:t>
      </w:r>
      <w:r w:rsidRPr="00A2155C">
        <w:rPr>
          <w:rFonts w:ascii="Times New Roman" w:hAnsi="Times New Roman" w:cs="Times New Roman"/>
          <w:b w:val="0"/>
          <w:sz w:val="20"/>
          <w:szCs w:val="20"/>
        </w:rPr>
        <w:t>in via</w:t>
      </w:r>
      <w:r w:rsidR="001E4B46">
        <w:rPr>
          <w:rFonts w:ascii="Times New Roman" w:hAnsi="Times New Roman" w:cs="Times New Roman"/>
          <w:b w:val="0"/>
          <w:sz w:val="20"/>
          <w:szCs w:val="20"/>
        </w:rPr>
        <w:t xml:space="preserve">  </w:t>
      </w:r>
      <w:r w:rsidR="00BF3410">
        <w:rPr>
          <w:rFonts w:ascii="Times New Roman" w:hAnsi="Times New Roman" w:cs="Times New Roman"/>
          <w:bCs w:val="0"/>
          <w:sz w:val="20"/>
          <w:szCs w:val="20"/>
        </w:rPr>
        <w:object w:dxaOrig="225" w:dyaOrig="225">
          <v:shape id="_x0000_i1088" type="#_x0000_t75" style="width:175.5pt;height:18pt" o:ole="">
            <v:imagedata r:id="rId21" o:title=""/>
          </v:shape>
          <w:control r:id="rId22" w:name="TextBox8" w:shapeid="_x0000_i1088"/>
        </w:object>
      </w:r>
      <w:r w:rsidRPr="00A2155C">
        <w:rPr>
          <w:rFonts w:ascii="Times New Roman" w:hAnsi="Times New Roman" w:cs="Times New Roman"/>
          <w:b w:val="0"/>
          <w:sz w:val="20"/>
          <w:szCs w:val="20"/>
        </w:rPr>
        <w:t xml:space="preserve">, </w:t>
      </w:r>
    </w:p>
    <w:p w:rsidR="005D7C1B" w:rsidRPr="00A2155C" w:rsidRDefault="005D7C1B" w:rsidP="005D7C1B">
      <w:pPr>
        <w:pStyle w:val="Titolo"/>
        <w:tabs>
          <w:tab w:val="left" w:pos="-180"/>
        </w:tabs>
        <w:spacing w:line="480" w:lineRule="auto"/>
        <w:ind w:left="-142"/>
        <w:jc w:val="both"/>
        <w:rPr>
          <w:rFonts w:ascii="Times New Roman" w:hAnsi="Times New Roman" w:cs="Times New Roman"/>
          <w:b w:val="0"/>
          <w:sz w:val="20"/>
          <w:szCs w:val="20"/>
        </w:rPr>
      </w:pPr>
      <w:r w:rsidRPr="00A2155C">
        <w:rPr>
          <w:rFonts w:ascii="Times New Roman" w:hAnsi="Times New Roman" w:cs="Times New Roman"/>
          <w:b w:val="0"/>
          <w:sz w:val="20"/>
          <w:szCs w:val="20"/>
        </w:rPr>
        <w:t>C.F.</w:t>
      </w:r>
      <w:r w:rsidR="00BF3410">
        <w:rPr>
          <w:rFonts w:ascii="Times New Roman" w:hAnsi="Times New Roman" w:cs="Times New Roman"/>
          <w:bCs w:val="0"/>
          <w:sz w:val="20"/>
          <w:szCs w:val="20"/>
        </w:rPr>
        <w:object w:dxaOrig="225" w:dyaOrig="225">
          <v:shape id="_x0000_i1090" type="#_x0000_t75" style="width:218.25pt;height:18pt" o:ole="">
            <v:imagedata r:id="rId23" o:title=""/>
          </v:shape>
          <w:control r:id="rId24" w:name="TextBox9" w:shapeid="_x0000_i1090"/>
        </w:object>
      </w:r>
      <w:r w:rsidRPr="00A2155C">
        <w:rPr>
          <w:rFonts w:ascii="Times New Roman" w:hAnsi="Times New Roman" w:cs="Times New Roman"/>
          <w:b w:val="0"/>
          <w:bCs w:val="0"/>
          <w:sz w:val="20"/>
          <w:szCs w:val="20"/>
        </w:rPr>
        <w:t xml:space="preserve">, </w:t>
      </w:r>
      <w:r w:rsidRPr="00A2155C">
        <w:rPr>
          <w:rFonts w:ascii="Times New Roman" w:hAnsi="Times New Roman" w:cs="Times New Roman"/>
          <w:b w:val="0"/>
          <w:sz w:val="20"/>
          <w:szCs w:val="20"/>
        </w:rPr>
        <w:t xml:space="preserve">in qualità di Presidente/Rappresentante legale della società sportiva, polisportiva, associazione </w:t>
      </w:r>
      <w:proofErr w:type="gramStart"/>
      <w:r w:rsidRPr="00A2155C">
        <w:rPr>
          <w:rFonts w:ascii="Times New Roman" w:hAnsi="Times New Roman" w:cs="Times New Roman"/>
          <w:b w:val="0"/>
          <w:sz w:val="20"/>
          <w:szCs w:val="20"/>
        </w:rPr>
        <w:t>sportiva</w:t>
      </w:r>
      <w:r w:rsidR="001E4B46">
        <w:rPr>
          <w:rFonts w:ascii="Times New Roman" w:hAnsi="Times New Roman" w:cs="Times New Roman"/>
          <w:b w:val="0"/>
          <w:sz w:val="20"/>
          <w:szCs w:val="20"/>
        </w:rPr>
        <w:t xml:space="preserve">  </w:t>
      </w:r>
      <w:r w:rsidR="00BF3410">
        <w:rPr>
          <w:rFonts w:ascii="Times New Roman" w:hAnsi="Times New Roman" w:cs="Times New Roman"/>
          <w:bCs w:val="0"/>
          <w:sz w:val="20"/>
          <w:szCs w:val="20"/>
        </w:rPr>
        <w:object w:dxaOrig="225" w:dyaOrig="225">
          <v:shape id="_x0000_i1092" type="#_x0000_t75" style="width:306pt;height:18pt" o:ole="">
            <v:imagedata r:id="rId25" o:title=""/>
          </v:shape>
          <w:control r:id="rId26" w:name="TextBox10" w:shapeid="_x0000_i1092"/>
        </w:object>
      </w:r>
      <w:r w:rsidRPr="00A2155C">
        <w:rPr>
          <w:rFonts w:ascii="Times New Roman" w:hAnsi="Times New Roman" w:cs="Times New Roman"/>
          <w:b w:val="0"/>
          <w:sz w:val="20"/>
          <w:szCs w:val="20"/>
        </w:rPr>
        <w:t>,</w:t>
      </w:r>
      <w:proofErr w:type="gramEnd"/>
      <w:r w:rsidRPr="00A2155C">
        <w:rPr>
          <w:rFonts w:ascii="Times New Roman" w:hAnsi="Times New Roman" w:cs="Times New Roman"/>
          <w:b w:val="0"/>
          <w:sz w:val="20"/>
          <w:szCs w:val="20"/>
        </w:rPr>
        <w:t xml:space="preserve"> con sede ad Olbia, in via</w:t>
      </w:r>
      <w:r w:rsidR="001E4B46">
        <w:rPr>
          <w:rFonts w:ascii="Times New Roman" w:hAnsi="Times New Roman" w:cs="Times New Roman"/>
          <w:b w:val="0"/>
          <w:sz w:val="20"/>
          <w:szCs w:val="20"/>
        </w:rPr>
        <w:t xml:space="preserve"> </w:t>
      </w:r>
      <w:r w:rsidR="00BF3410">
        <w:rPr>
          <w:rFonts w:ascii="Times New Roman" w:hAnsi="Times New Roman" w:cs="Times New Roman"/>
          <w:bCs w:val="0"/>
          <w:sz w:val="20"/>
          <w:szCs w:val="20"/>
        </w:rPr>
        <w:object w:dxaOrig="225" w:dyaOrig="225">
          <v:shape id="_x0000_i1094" type="#_x0000_t75" style="width:175.5pt;height:18pt" o:ole="">
            <v:imagedata r:id="rId21" o:title=""/>
          </v:shape>
          <w:control r:id="rId27" w:name="TextBox11" w:shapeid="_x0000_i1094"/>
        </w:object>
      </w:r>
      <w:r w:rsidRPr="00A2155C">
        <w:rPr>
          <w:rFonts w:ascii="Times New Roman" w:hAnsi="Times New Roman" w:cs="Times New Roman"/>
          <w:b w:val="0"/>
          <w:sz w:val="20"/>
          <w:szCs w:val="20"/>
        </w:rPr>
        <w:t xml:space="preserve">, P. IVA e C.F. </w:t>
      </w:r>
      <w:r w:rsidR="001E4B46">
        <w:rPr>
          <w:rFonts w:ascii="Times New Roman" w:hAnsi="Times New Roman" w:cs="Times New Roman"/>
          <w:b w:val="0"/>
          <w:sz w:val="20"/>
          <w:szCs w:val="20"/>
        </w:rPr>
        <w:t xml:space="preserve"> </w:t>
      </w:r>
      <w:r w:rsidR="00BF3410">
        <w:rPr>
          <w:rFonts w:ascii="Times New Roman" w:hAnsi="Times New Roman" w:cs="Times New Roman"/>
          <w:b w:val="0"/>
          <w:sz w:val="20"/>
          <w:szCs w:val="20"/>
        </w:rPr>
        <w:fldChar w:fldCharType="begin"/>
      </w:r>
      <w:r w:rsidR="001E4B46">
        <w:rPr>
          <w:rFonts w:ascii="Times New Roman" w:hAnsi="Times New Roman" w:cs="Times New Roman"/>
          <w:b w:val="0"/>
          <w:sz w:val="20"/>
          <w:szCs w:val="20"/>
        </w:rPr>
        <w:instrText xml:space="preserve"> CONTROL Forms.TextBox.1 \s </w:instrText>
      </w:r>
      <w:r w:rsidR="00BF3410">
        <w:rPr>
          <w:rFonts w:ascii="Times New Roman" w:hAnsi="Times New Roman" w:cs="Times New Roman"/>
          <w:b w:val="0"/>
          <w:sz w:val="20"/>
          <w:szCs w:val="20"/>
        </w:rPr>
        <w:fldChar w:fldCharType="separate"/>
      </w:r>
      <w:r w:rsidR="00BF3410">
        <w:rPr>
          <w:rFonts w:ascii="Times New Roman" w:hAnsi="Times New Roman" w:cs="Times New Roman"/>
          <w:bCs w:val="0"/>
          <w:sz w:val="20"/>
          <w:szCs w:val="20"/>
        </w:rPr>
        <w:object w:dxaOrig="225" w:dyaOrig="225">
          <v:shape id="_x0000_i1096" type="#_x0000_t75" style="width:227.25pt;height:18pt" o:ole="">
            <v:imagedata r:id="rId28" o:title=""/>
          </v:shape>
          <w:control r:id="rId29" w:name="TextBox12" w:shapeid="_x0000_i1096"/>
        </w:object>
      </w:r>
      <w:r w:rsidR="00BF3410">
        <w:rPr>
          <w:rFonts w:ascii="Times New Roman" w:hAnsi="Times New Roman" w:cs="Times New Roman"/>
          <w:b w:val="0"/>
          <w:sz w:val="20"/>
          <w:szCs w:val="20"/>
        </w:rPr>
        <w:fldChar w:fldCharType="end"/>
      </w:r>
      <w:r w:rsidRPr="00A2155C">
        <w:rPr>
          <w:rFonts w:ascii="Times New Roman" w:hAnsi="Times New Roman" w:cs="Times New Roman"/>
          <w:b w:val="0"/>
          <w:sz w:val="20"/>
          <w:szCs w:val="20"/>
        </w:rPr>
        <w:t xml:space="preserve">,   </w:t>
      </w:r>
    </w:p>
    <w:p w:rsidR="005D7C1B" w:rsidRPr="00596305" w:rsidRDefault="005D7C1B" w:rsidP="005D7C1B">
      <w:pPr>
        <w:pStyle w:val="Nessunaspaziatura1"/>
        <w:jc w:val="both"/>
        <w:rPr>
          <w:rFonts w:ascii="Times New Roman" w:hAnsi="Times New Roman" w:cs="Times New Roman"/>
          <w:b/>
          <w:sz w:val="18"/>
          <w:szCs w:val="18"/>
        </w:rPr>
      </w:pPr>
      <w:r w:rsidRPr="00596305">
        <w:rPr>
          <w:rFonts w:ascii="Times New Roman" w:hAnsi="Times New Roman" w:cs="Times New Roman"/>
          <w:b/>
          <w:sz w:val="18"/>
          <w:szCs w:val="18"/>
        </w:rPr>
        <w:t>Consapevole:</w:t>
      </w:r>
    </w:p>
    <w:p w:rsidR="005D7C1B" w:rsidRPr="00596305" w:rsidRDefault="005D7C1B" w:rsidP="005D7C1B">
      <w:pPr>
        <w:pStyle w:val="Nessunaspaziatura1"/>
        <w:numPr>
          <w:ilvl w:val="0"/>
          <w:numId w:val="2"/>
        </w:numPr>
        <w:jc w:val="both"/>
        <w:rPr>
          <w:rFonts w:ascii="Times New Roman" w:hAnsi="Times New Roman" w:cs="Times New Roman"/>
          <w:sz w:val="18"/>
          <w:szCs w:val="18"/>
        </w:rPr>
      </w:pPr>
      <w:r w:rsidRPr="00596305">
        <w:rPr>
          <w:rFonts w:ascii="Times New Roman" w:hAnsi="Times New Roman" w:cs="Times New Roman"/>
          <w:sz w:val="18"/>
          <w:szCs w:val="18"/>
        </w:rPr>
        <w:t>Delle sanzioni penali a cui può andare incontro chi rilascia dichiarazioni mendaci, forma atti falsi o ne fa uso (art. 76</w:t>
      </w:r>
      <w:r>
        <w:rPr>
          <w:rFonts w:ascii="Times New Roman" w:hAnsi="Times New Roman" w:cs="Times New Roman"/>
          <w:sz w:val="18"/>
          <w:szCs w:val="18"/>
        </w:rPr>
        <w:t>,</w:t>
      </w:r>
      <w:r w:rsidRPr="00596305">
        <w:rPr>
          <w:rFonts w:ascii="Times New Roman" w:hAnsi="Times New Roman" w:cs="Times New Roman"/>
          <w:sz w:val="18"/>
          <w:szCs w:val="18"/>
        </w:rPr>
        <w:t xml:space="preserve"> del D.P.R. 445/2000);</w:t>
      </w:r>
    </w:p>
    <w:p w:rsidR="005D7C1B" w:rsidRPr="00596305" w:rsidRDefault="005D7C1B" w:rsidP="005D7C1B">
      <w:pPr>
        <w:pStyle w:val="Nessunaspaziatura1"/>
        <w:numPr>
          <w:ilvl w:val="0"/>
          <w:numId w:val="2"/>
        </w:numPr>
        <w:jc w:val="both"/>
        <w:rPr>
          <w:rFonts w:ascii="Times New Roman" w:hAnsi="Times New Roman" w:cs="Times New Roman"/>
          <w:sz w:val="18"/>
          <w:szCs w:val="18"/>
        </w:rPr>
      </w:pPr>
      <w:r w:rsidRPr="00596305">
        <w:rPr>
          <w:rFonts w:ascii="Times New Roman" w:hAnsi="Times New Roman" w:cs="Times New Roman"/>
          <w:sz w:val="18"/>
          <w:szCs w:val="18"/>
        </w:rPr>
        <w:t>Del fatto che, qualora dal controllo previsto dall’art. 71 del D.P.R. 445/2000 emerga la non veridicità del contenuto delle dichiarazioni rese, decade dai benefici conseguiti, (art. 75 del D.P.R. 445/2000), oltre ad essere chiamato alla rifusione con interessi del danno provocato all’Amministrazione;</w:t>
      </w:r>
    </w:p>
    <w:p w:rsidR="005D7C1B" w:rsidRPr="00596305" w:rsidRDefault="005D7C1B" w:rsidP="005D7C1B">
      <w:pPr>
        <w:pStyle w:val="Nessunaspaziatura1"/>
        <w:jc w:val="both"/>
        <w:rPr>
          <w:rFonts w:ascii="Times New Roman" w:hAnsi="Times New Roman" w:cs="Times New Roman"/>
          <w:b/>
          <w:bCs/>
          <w:sz w:val="18"/>
          <w:szCs w:val="18"/>
        </w:rPr>
      </w:pPr>
    </w:p>
    <w:p w:rsidR="005D7C1B" w:rsidRDefault="005D7C1B" w:rsidP="005D7C1B">
      <w:pPr>
        <w:pStyle w:val="Nessunaspaziatura1"/>
        <w:jc w:val="center"/>
        <w:rPr>
          <w:rFonts w:ascii="Times New Roman" w:hAnsi="Times New Roman" w:cs="Times New Roman"/>
          <w:b/>
          <w:bCs/>
        </w:rPr>
      </w:pPr>
      <w:r w:rsidRPr="00A2155C">
        <w:rPr>
          <w:rFonts w:ascii="Times New Roman" w:hAnsi="Times New Roman" w:cs="Times New Roman"/>
          <w:b/>
          <w:bCs/>
        </w:rPr>
        <w:t>DICHIARA</w:t>
      </w:r>
    </w:p>
    <w:p w:rsidR="00A2155C" w:rsidRPr="00A2155C" w:rsidRDefault="00A2155C" w:rsidP="005D7C1B">
      <w:pPr>
        <w:pStyle w:val="Nessunaspaziatura1"/>
        <w:jc w:val="center"/>
        <w:rPr>
          <w:rFonts w:ascii="Times New Roman" w:hAnsi="Times New Roman" w:cs="Times New Roman"/>
          <w:b/>
          <w:bCs/>
          <w:sz w:val="18"/>
          <w:szCs w:val="18"/>
        </w:rPr>
      </w:pPr>
      <w:r>
        <w:rPr>
          <w:sz w:val="18"/>
          <w:szCs w:val="18"/>
        </w:rPr>
        <w:t>(</w:t>
      </w:r>
      <w:proofErr w:type="gramStart"/>
      <w:r w:rsidRPr="00A2155C">
        <w:rPr>
          <w:sz w:val="18"/>
          <w:szCs w:val="18"/>
        </w:rPr>
        <w:t>ai</w:t>
      </w:r>
      <w:proofErr w:type="gramEnd"/>
      <w:r w:rsidRPr="00A2155C">
        <w:rPr>
          <w:sz w:val="18"/>
          <w:szCs w:val="18"/>
        </w:rPr>
        <w:t xml:space="preserve"> sensi dell’art. 28, comma 2, del D.P.R. 29/09/1973, n. 600</w:t>
      </w:r>
      <w:r>
        <w:rPr>
          <w:sz w:val="18"/>
          <w:szCs w:val="18"/>
        </w:rPr>
        <w:t>)</w:t>
      </w:r>
    </w:p>
    <w:p w:rsidR="006E71BF" w:rsidRPr="00DA1719" w:rsidRDefault="006E71BF" w:rsidP="006E71BF">
      <w:pPr>
        <w:rPr>
          <w:sz w:val="22"/>
          <w:szCs w:val="22"/>
        </w:rPr>
      </w:pPr>
    </w:p>
    <w:p w:rsidR="00294411" w:rsidRPr="00A2155C" w:rsidRDefault="00294411" w:rsidP="00294411">
      <w:pPr>
        <w:jc w:val="both"/>
        <w:rPr>
          <w:sz w:val="20"/>
          <w:szCs w:val="20"/>
        </w:rPr>
      </w:pPr>
      <w:proofErr w:type="gramStart"/>
      <w:r w:rsidRPr="00A2155C">
        <w:rPr>
          <w:sz w:val="20"/>
          <w:szCs w:val="20"/>
        </w:rPr>
        <w:t>in</w:t>
      </w:r>
      <w:proofErr w:type="gramEnd"/>
      <w:r w:rsidRPr="00A2155C">
        <w:rPr>
          <w:sz w:val="20"/>
          <w:szCs w:val="20"/>
        </w:rPr>
        <w:t xml:space="preserve"> riferimento al contributo</w:t>
      </w:r>
      <w:r w:rsidR="005D7C1B" w:rsidRPr="00A2155C">
        <w:rPr>
          <w:sz w:val="20"/>
          <w:szCs w:val="20"/>
        </w:rPr>
        <w:t xml:space="preserve"> da concedersi sui fondi regionali e ordinari comunali del “</w:t>
      </w:r>
      <w:r w:rsidR="005D7C1B" w:rsidRPr="00A2155C">
        <w:rPr>
          <w:i/>
          <w:sz w:val="20"/>
          <w:szCs w:val="20"/>
        </w:rPr>
        <w:t>Bando Unico Sport -  Annualità 20</w:t>
      </w:r>
      <w:r w:rsidR="00A04908">
        <w:rPr>
          <w:i/>
          <w:sz w:val="20"/>
          <w:szCs w:val="20"/>
        </w:rPr>
        <w:t>2</w:t>
      </w:r>
      <w:r w:rsidR="00FF07BF">
        <w:rPr>
          <w:i/>
          <w:sz w:val="20"/>
          <w:szCs w:val="20"/>
        </w:rPr>
        <w:t>4</w:t>
      </w:r>
      <w:r w:rsidR="005D7C1B" w:rsidRPr="00A2155C">
        <w:rPr>
          <w:sz w:val="20"/>
          <w:szCs w:val="20"/>
        </w:rPr>
        <w:t>”</w:t>
      </w:r>
      <w:r w:rsidR="00973666" w:rsidRPr="00A2155C">
        <w:rPr>
          <w:sz w:val="20"/>
          <w:szCs w:val="20"/>
        </w:rPr>
        <w:t>,</w:t>
      </w:r>
      <w:r w:rsidR="005D7C1B" w:rsidRPr="00A2155C">
        <w:rPr>
          <w:sz w:val="20"/>
          <w:szCs w:val="20"/>
        </w:rPr>
        <w:t xml:space="preserve"> </w:t>
      </w:r>
      <w:r w:rsidR="004C163F" w:rsidRPr="00A2155C">
        <w:rPr>
          <w:sz w:val="20"/>
          <w:szCs w:val="20"/>
        </w:rPr>
        <w:t>a sostegno dell</w:t>
      </w:r>
      <w:r w:rsidR="009E3139" w:rsidRPr="00A2155C">
        <w:rPr>
          <w:sz w:val="20"/>
          <w:szCs w:val="20"/>
        </w:rPr>
        <w:t xml:space="preserve">a </w:t>
      </w:r>
      <w:r w:rsidR="005D7C1B" w:rsidRPr="00A2155C">
        <w:rPr>
          <w:sz w:val="20"/>
          <w:szCs w:val="20"/>
        </w:rPr>
        <w:t>dell’attività sportiva svolta nel corso dell’anno 20</w:t>
      </w:r>
      <w:r w:rsidR="00A04908">
        <w:rPr>
          <w:sz w:val="20"/>
          <w:szCs w:val="20"/>
        </w:rPr>
        <w:t>2</w:t>
      </w:r>
      <w:r w:rsidR="00FF07BF">
        <w:rPr>
          <w:sz w:val="20"/>
          <w:szCs w:val="20"/>
        </w:rPr>
        <w:t>4</w:t>
      </w:r>
      <w:r w:rsidRPr="00A2155C">
        <w:rPr>
          <w:sz w:val="20"/>
          <w:szCs w:val="20"/>
        </w:rPr>
        <w:t>:</w:t>
      </w:r>
    </w:p>
    <w:p w:rsidR="00294411" w:rsidRPr="00A2155C" w:rsidRDefault="00294411">
      <w:pPr>
        <w:pStyle w:val="Corpotesto"/>
        <w:rPr>
          <w:rFonts w:ascii="Times New Roman" w:hAnsi="Times New Roman" w:cs="Times New Roman"/>
          <w:sz w:val="22"/>
          <w:szCs w:val="22"/>
        </w:rPr>
      </w:pPr>
    </w:p>
    <w:p w:rsidR="00294411" w:rsidRPr="000B7B38" w:rsidRDefault="00294411" w:rsidP="00382E84">
      <w:pPr>
        <w:numPr>
          <w:ilvl w:val="0"/>
          <w:numId w:val="1"/>
        </w:numPr>
        <w:tabs>
          <w:tab w:val="clear" w:pos="720"/>
          <w:tab w:val="num" w:pos="360"/>
        </w:tabs>
        <w:spacing w:line="360" w:lineRule="auto"/>
        <w:ind w:left="360"/>
        <w:jc w:val="both"/>
        <w:rPr>
          <w:sz w:val="20"/>
          <w:szCs w:val="20"/>
        </w:rPr>
      </w:pPr>
      <w:r w:rsidRPr="000B7B38">
        <w:rPr>
          <w:sz w:val="20"/>
          <w:szCs w:val="20"/>
        </w:rPr>
        <w:t xml:space="preserve">Di essere Presidente/Rappresentante legale </w:t>
      </w:r>
      <w:r w:rsidR="005D7C1B" w:rsidRPr="000B7B38">
        <w:rPr>
          <w:b/>
          <w:sz w:val="20"/>
          <w:szCs w:val="20"/>
        </w:rPr>
        <w:t>della società sportiva, polisportiva, associazione sportiva</w:t>
      </w:r>
      <w:r w:rsidR="001E4B46" w:rsidRPr="000B7B38">
        <w:rPr>
          <w:b/>
          <w:sz w:val="20"/>
          <w:szCs w:val="20"/>
        </w:rPr>
        <w:t xml:space="preserve"> </w:t>
      </w:r>
      <w:r w:rsidR="00BF3410" w:rsidRPr="000B7B38">
        <w:rPr>
          <w:b/>
          <w:sz w:val="20"/>
          <w:szCs w:val="20"/>
        </w:rPr>
        <w:fldChar w:fldCharType="begin"/>
      </w:r>
      <w:r w:rsidR="001E4B46" w:rsidRPr="000B7B38">
        <w:rPr>
          <w:b/>
          <w:sz w:val="20"/>
          <w:szCs w:val="20"/>
        </w:rPr>
        <w:instrText xml:space="preserve"> CONTROL Forms.TextBox.1 \s </w:instrText>
      </w:r>
      <w:r w:rsidR="00BF3410" w:rsidRPr="000B7B38">
        <w:rPr>
          <w:b/>
          <w:sz w:val="20"/>
          <w:szCs w:val="20"/>
        </w:rPr>
        <w:fldChar w:fldCharType="separate"/>
      </w:r>
      <w:r w:rsidR="00BF3410">
        <w:rPr>
          <w:b/>
          <w:sz w:val="20"/>
          <w:szCs w:val="20"/>
        </w:rPr>
        <w:object w:dxaOrig="225" w:dyaOrig="225">
          <v:shape id="_x0000_i1098" type="#_x0000_t75" style="width:221.25pt;height:18pt" o:ole="">
            <v:imagedata r:id="rId30" o:title=""/>
          </v:shape>
          <w:control r:id="rId31" w:name="TextBox13" w:shapeid="_x0000_i1098"/>
        </w:object>
      </w:r>
      <w:r w:rsidR="00BF3410" w:rsidRPr="000B7B38">
        <w:rPr>
          <w:b/>
          <w:sz w:val="20"/>
          <w:szCs w:val="20"/>
        </w:rPr>
        <w:fldChar w:fldCharType="end"/>
      </w:r>
      <w:r w:rsidRPr="000B7B38">
        <w:rPr>
          <w:sz w:val="20"/>
          <w:szCs w:val="20"/>
        </w:rPr>
        <w:t xml:space="preserve">, </w:t>
      </w:r>
      <w:r w:rsidR="005D7C1B" w:rsidRPr="000B7B38">
        <w:rPr>
          <w:b/>
          <w:sz w:val="20"/>
          <w:szCs w:val="20"/>
        </w:rPr>
        <w:t>con sede ad Olbia, in via</w:t>
      </w:r>
      <w:r w:rsidR="001E4B46" w:rsidRPr="000B7B38">
        <w:rPr>
          <w:b/>
          <w:sz w:val="20"/>
          <w:szCs w:val="20"/>
        </w:rPr>
        <w:t xml:space="preserve"> </w:t>
      </w:r>
      <w:r w:rsidR="00BF3410" w:rsidRPr="000B7B38">
        <w:rPr>
          <w:b/>
          <w:sz w:val="20"/>
          <w:szCs w:val="20"/>
        </w:rPr>
        <w:fldChar w:fldCharType="begin"/>
      </w:r>
      <w:r w:rsidR="001E4B46" w:rsidRPr="000B7B38">
        <w:rPr>
          <w:b/>
          <w:sz w:val="20"/>
          <w:szCs w:val="20"/>
        </w:rPr>
        <w:instrText xml:space="preserve"> CONTROL Forms.TextBox.1 \s </w:instrText>
      </w:r>
      <w:r w:rsidR="00BF3410" w:rsidRPr="000B7B38">
        <w:rPr>
          <w:b/>
          <w:sz w:val="20"/>
          <w:szCs w:val="20"/>
        </w:rPr>
        <w:fldChar w:fldCharType="separate"/>
      </w:r>
      <w:r w:rsidR="00BF3410">
        <w:rPr>
          <w:b/>
          <w:sz w:val="20"/>
          <w:szCs w:val="20"/>
        </w:rPr>
        <w:object w:dxaOrig="225" w:dyaOrig="225">
          <v:shape id="_x0000_i1100" type="#_x0000_t75" style="width:139.5pt;height:18pt" o:ole="">
            <v:imagedata r:id="rId32" o:title=""/>
          </v:shape>
          <w:control r:id="rId33" w:name="TextBox14" w:shapeid="_x0000_i1100"/>
        </w:object>
      </w:r>
      <w:r w:rsidR="00BF3410" w:rsidRPr="000B7B38">
        <w:rPr>
          <w:b/>
          <w:sz w:val="20"/>
          <w:szCs w:val="20"/>
        </w:rPr>
        <w:fldChar w:fldCharType="end"/>
      </w:r>
      <w:r w:rsidR="00DA1719" w:rsidRPr="000B7B38">
        <w:rPr>
          <w:sz w:val="20"/>
          <w:szCs w:val="20"/>
        </w:rPr>
        <w:t xml:space="preserve">, </w:t>
      </w:r>
      <w:r w:rsidR="00D83DF5" w:rsidRPr="000B7B38">
        <w:rPr>
          <w:sz w:val="20"/>
          <w:szCs w:val="20"/>
        </w:rPr>
        <w:t>tel.</w:t>
      </w:r>
      <w:r w:rsidR="00307575" w:rsidRPr="000B7B38">
        <w:rPr>
          <w:sz w:val="20"/>
          <w:szCs w:val="20"/>
        </w:rPr>
        <w:t xml:space="preserve"> </w:t>
      </w:r>
      <w:r w:rsidR="00BF3410" w:rsidRPr="000B7B38">
        <w:rPr>
          <w:sz w:val="20"/>
          <w:szCs w:val="20"/>
        </w:rPr>
        <w:fldChar w:fldCharType="begin"/>
      </w:r>
      <w:r w:rsidR="001E4B46" w:rsidRPr="000B7B38">
        <w:rPr>
          <w:sz w:val="20"/>
          <w:szCs w:val="20"/>
        </w:rPr>
        <w:instrText xml:space="preserve"> CONTROL Forms.TextBox.1 \s </w:instrText>
      </w:r>
      <w:r w:rsidR="00BF3410" w:rsidRPr="000B7B38">
        <w:rPr>
          <w:sz w:val="20"/>
          <w:szCs w:val="20"/>
        </w:rPr>
        <w:fldChar w:fldCharType="separate"/>
      </w:r>
      <w:r w:rsidR="00BF3410">
        <w:rPr>
          <w:sz w:val="20"/>
          <w:szCs w:val="20"/>
        </w:rPr>
        <w:object w:dxaOrig="225" w:dyaOrig="225">
          <v:shape id="_x0000_i1102" type="#_x0000_t75" style="width:162pt;height:18pt" o:ole="">
            <v:imagedata r:id="rId34" o:title=""/>
          </v:shape>
          <w:control r:id="rId35" w:name="TextBox15" w:shapeid="_x0000_i1102"/>
        </w:object>
      </w:r>
      <w:r w:rsidR="00BF3410" w:rsidRPr="000B7B38">
        <w:rPr>
          <w:sz w:val="20"/>
          <w:szCs w:val="20"/>
        </w:rPr>
        <w:fldChar w:fldCharType="end"/>
      </w:r>
      <w:r w:rsidR="00042E43" w:rsidRPr="000B7B38">
        <w:rPr>
          <w:sz w:val="20"/>
          <w:szCs w:val="20"/>
        </w:rPr>
        <w:t xml:space="preserve">, </w:t>
      </w:r>
      <w:r w:rsidR="00307575" w:rsidRPr="000B7B38">
        <w:rPr>
          <w:sz w:val="20"/>
          <w:szCs w:val="20"/>
        </w:rPr>
        <w:t xml:space="preserve"> </w:t>
      </w:r>
      <w:proofErr w:type="spellStart"/>
      <w:r w:rsidR="00D83DF5" w:rsidRPr="000B7B38">
        <w:rPr>
          <w:sz w:val="20"/>
          <w:szCs w:val="20"/>
        </w:rPr>
        <w:t>e.mail</w:t>
      </w:r>
      <w:proofErr w:type="spellEnd"/>
      <w:r w:rsidR="001E4B46" w:rsidRPr="000B7B38">
        <w:rPr>
          <w:sz w:val="20"/>
          <w:szCs w:val="20"/>
        </w:rPr>
        <w:t xml:space="preserve"> </w:t>
      </w:r>
      <w:r w:rsidR="00BF3410" w:rsidRPr="000B7B38">
        <w:rPr>
          <w:sz w:val="20"/>
          <w:szCs w:val="20"/>
        </w:rPr>
        <w:fldChar w:fldCharType="begin"/>
      </w:r>
      <w:r w:rsidR="001E4B46" w:rsidRPr="000B7B38">
        <w:rPr>
          <w:sz w:val="20"/>
          <w:szCs w:val="20"/>
        </w:rPr>
        <w:instrText xml:space="preserve"> CONTROL Forms.TextBox.1 \s </w:instrText>
      </w:r>
      <w:r w:rsidR="00BF3410" w:rsidRPr="000B7B38">
        <w:rPr>
          <w:sz w:val="20"/>
          <w:szCs w:val="20"/>
        </w:rPr>
        <w:fldChar w:fldCharType="separate"/>
      </w:r>
      <w:r w:rsidR="00BF3410">
        <w:rPr>
          <w:sz w:val="20"/>
          <w:szCs w:val="20"/>
        </w:rPr>
        <w:object w:dxaOrig="225" w:dyaOrig="225">
          <v:shape id="_x0000_i1104" type="#_x0000_t75" style="width:204pt;height:18pt" o:ole="">
            <v:imagedata r:id="rId36" o:title=""/>
          </v:shape>
          <w:control r:id="rId37" w:name="TextBox16" w:shapeid="_x0000_i1104"/>
        </w:object>
      </w:r>
      <w:r w:rsidR="00BF3410" w:rsidRPr="000B7B38">
        <w:rPr>
          <w:sz w:val="20"/>
          <w:szCs w:val="20"/>
        </w:rPr>
        <w:fldChar w:fldCharType="end"/>
      </w:r>
      <w:r w:rsidR="00042E43" w:rsidRPr="000B7B38">
        <w:rPr>
          <w:sz w:val="20"/>
          <w:szCs w:val="20"/>
        </w:rPr>
        <w:t>,</w:t>
      </w:r>
      <w:r w:rsidR="000B7B38">
        <w:rPr>
          <w:sz w:val="20"/>
          <w:szCs w:val="20"/>
        </w:rPr>
        <w:t xml:space="preserve"> </w:t>
      </w:r>
      <w:r w:rsidR="00042E43" w:rsidRPr="000B7B38">
        <w:rPr>
          <w:sz w:val="20"/>
          <w:szCs w:val="20"/>
        </w:rPr>
        <w:t>Partita</w:t>
      </w:r>
      <w:r w:rsidR="000B7B38">
        <w:rPr>
          <w:sz w:val="20"/>
          <w:szCs w:val="20"/>
        </w:rPr>
        <w:t xml:space="preserve"> I</w:t>
      </w:r>
      <w:r w:rsidR="00DA1719" w:rsidRPr="000B7B38">
        <w:rPr>
          <w:sz w:val="20"/>
          <w:szCs w:val="20"/>
        </w:rPr>
        <w:t>VA</w:t>
      </w:r>
      <w:r w:rsidR="00BF3410" w:rsidRPr="000B7B38">
        <w:rPr>
          <w:sz w:val="20"/>
          <w:szCs w:val="20"/>
        </w:rPr>
        <w:fldChar w:fldCharType="begin"/>
      </w:r>
      <w:r w:rsidR="00042E43" w:rsidRPr="000B7B38">
        <w:rPr>
          <w:sz w:val="20"/>
          <w:szCs w:val="20"/>
        </w:rPr>
        <w:instrText xml:space="preserve"> CONTROL Forms.TextBox.1 \s </w:instrText>
      </w:r>
      <w:r w:rsidR="00BF3410" w:rsidRPr="000B7B38">
        <w:rPr>
          <w:sz w:val="20"/>
          <w:szCs w:val="20"/>
        </w:rPr>
        <w:fldChar w:fldCharType="separate"/>
      </w:r>
      <w:r w:rsidR="00BF3410">
        <w:rPr>
          <w:sz w:val="20"/>
          <w:szCs w:val="20"/>
        </w:rPr>
        <w:object w:dxaOrig="225" w:dyaOrig="225">
          <v:shape id="_x0000_i1106" type="#_x0000_t75" style="width:191.25pt;height:18pt" o:ole="">
            <v:imagedata r:id="rId38" o:title=""/>
          </v:shape>
          <w:control r:id="rId39" w:name="TextBox17" w:shapeid="_x0000_i1106"/>
        </w:object>
      </w:r>
      <w:r w:rsidR="00BF3410" w:rsidRPr="000B7B38">
        <w:rPr>
          <w:sz w:val="20"/>
          <w:szCs w:val="20"/>
        </w:rPr>
        <w:fldChar w:fldCharType="end"/>
      </w:r>
      <w:r w:rsidR="00DA1719" w:rsidRPr="000B7B38">
        <w:rPr>
          <w:sz w:val="20"/>
          <w:szCs w:val="20"/>
        </w:rPr>
        <w:t>,</w:t>
      </w:r>
      <w:r w:rsidR="00042E43" w:rsidRPr="000B7B38">
        <w:rPr>
          <w:sz w:val="20"/>
          <w:szCs w:val="20"/>
        </w:rPr>
        <w:t xml:space="preserve"> </w:t>
      </w:r>
      <w:r w:rsidR="00DA1719" w:rsidRPr="000B7B38">
        <w:rPr>
          <w:sz w:val="20"/>
          <w:szCs w:val="20"/>
        </w:rPr>
        <w:t>Codice</w:t>
      </w:r>
      <w:r w:rsidR="00042E43" w:rsidRPr="000B7B38">
        <w:rPr>
          <w:sz w:val="20"/>
          <w:szCs w:val="20"/>
        </w:rPr>
        <w:t xml:space="preserve"> </w:t>
      </w:r>
      <w:r w:rsidR="00DA1719" w:rsidRPr="000B7B38">
        <w:rPr>
          <w:sz w:val="20"/>
          <w:szCs w:val="20"/>
        </w:rPr>
        <w:t>Fiscale</w:t>
      </w:r>
      <w:r w:rsidR="00BF3410" w:rsidRPr="000B7B38">
        <w:rPr>
          <w:sz w:val="20"/>
          <w:szCs w:val="20"/>
        </w:rPr>
        <w:fldChar w:fldCharType="begin"/>
      </w:r>
      <w:r w:rsidR="00042E43" w:rsidRPr="000B7B38">
        <w:rPr>
          <w:sz w:val="20"/>
          <w:szCs w:val="20"/>
        </w:rPr>
        <w:instrText xml:space="preserve"> CONTROL Forms.TextBox.1 \s </w:instrText>
      </w:r>
      <w:r w:rsidR="00BF3410" w:rsidRPr="000B7B38">
        <w:rPr>
          <w:sz w:val="20"/>
          <w:szCs w:val="20"/>
        </w:rPr>
        <w:fldChar w:fldCharType="separate"/>
      </w:r>
      <w:r w:rsidR="00BF3410">
        <w:rPr>
          <w:sz w:val="20"/>
          <w:szCs w:val="20"/>
        </w:rPr>
        <w:object w:dxaOrig="225" w:dyaOrig="225">
          <v:shape id="_x0000_i1108" type="#_x0000_t75" style="width:152.25pt;height:18pt" o:ole="">
            <v:imagedata r:id="rId40" o:title=""/>
          </v:shape>
          <w:control r:id="rId41" w:name="TextBox18" w:shapeid="_x0000_i1108"/>
        </w:object>
      </w:r>
      <w:r w:rsidR="00BF3410" w:rsidRPr="000B7B38">
        <w:rPr>
          <w:sz w:val="20"/>
          <w:szCs w:val="20"/>
        </w:rPr>
        <w:fldChar w:fldCharType="end"/>
      </w:r>
      <w:r w:rsidR="00D83DF5" w:rsidRPr="000B7B38">
        <w:rPr>
          <w:sz w:val="20"/>
          <w:szCs w:val="20"/>
        </w:rPr>
        <w:t xml:space="preserve"> </w:t>
      </w:r>
      <w:r w:rsidR="00DA1719" w:rsidRPr="000B7B38">
        <w:rPr>
          <w:sz w:val="20"/>
          <w:szCs w:val="20"/>
        </w:rPr>
        <w:t xml:space="preserve"> </w:t>
      </w:r>
      <w:r w:rsidR="00042E43" w:rsidRPr="000B7B38">
        <w:rPr>
          <w:sz w:val="20"/>
          <w:szCs w:val="20"/>
        </w:rPr>
        <w:t xml:space="preserve">P.E.C. </w:t>
      </w:r>
      <w:r w:rsidR="00BF3410" w:rsidRPr="000B7B38">
        <w:rPr>
          <w:sz w:val="20"/>
          <w:szCs w:val="20"/>
        </w:rPr>
        <w:fldChar w:fldCharType="begin"/>
      </w:r>
      <w:r w:rsidR="00042E43" w:rsidRPr="000B7B38">
        <w:rPr>
          <w:sz w:val="20"/>
          <w:szCs w:val="20"/>
        </w:rPr>
        <w:instrText xml:space="preserve"> CONTROL Forms.TextBox.1 \s </w:instrText>
      </w:r>
      <w:r w:rsidR="00BF3410" w:rsidRPr="000B7B38">
        <w:rPr>
          <w:sz w:val="20"/>
          <w:szCs w:val="20"/>
        </w:rPr>
        <w:fldChar w:fldCharType="separate"/>
      </w:r>
      <w:r w:rsidR="00BF3410">
        <w:rPr>
          <w:sz w:val="20"/>
          <w:szCs w:val="20"/>
        </w:rPr>
        <w:object w:dxaOrig="225" w:dyaOrig="225">
          <v:shape id="_x0000_i1110" type="#_x0000_t75" style="width:191.25pt;height:18pt" o:ole="">
            <v:imagedata r:id="rId38" o:title=""/>
          </v:shape>
          <w:control r:id="rId42" w:name="TextBox19" w:shapeid="_x0000_i1110"/>
        </w:object>
      </w:r>
      <w:r w:rsidR="00BF3410" w:rsidRPr="000B7B38">
        <w:rPr>
          <w:sz w:val="20"/>
          <w:szCs w:val="20"/>
        </w:rPr>
        <w:fldChar w:fldCharType="end"/>
      </w:r>
      <w:r w:rsidR="00DA1719" w:rsidRPr="000B7B38">
        <w:rPr>
          <w:sz w:val="20"/>
          <w:szCs w:val="20"/>
        </w:rPr>
        <w:t>;</w:t>
      </w:r>
    </w:p>
    <w:p w:rsidR="003D0FE4" w:rsidRPr="009D0055" w:rsidRDefault="003D0FE4" w:rsidP="003D0FE4">
      <w:pPr>
        <w:spacing w:line="276" w:lineRule="auto"/>
        <w:ind w:left="360"/>
        <w:jc w:val="both"/>
        <w:rPr>
          <w:sz w:val="20"/>
          <w:szCs w:val="20"/>
        </w:rPr>
      </w:pPr>
    </w:p>
    <w:p w:rsidR="000672D9" w:rsidRPr="009D0055" w:rsidRDefault="000672D9" w:rsidP="00DA1719">
      <w:pPr>
        <w:numPr>
          <w:ilvl w:val="0"/>
          <w:numId w:val="1"/>
        </w:numPr>
        <w:tabs>
          <w:tab w:val="clear" w:pos="720"/>
          <w:tab w:val="num" w:pos="360"/>
        </w:tabs>
        <w:spacing w:line="276" w:lineRule="auto"/>
        <w:ind w:left="360"/>
        <w:jc w:val="both"/>
        <w:rPr>
          <w:sz w:val="20"/>
          <w:szCs w:val="20"/>
        </w:rPr>
      </w:pPr>
      <w:r w:rsidRPr="009D0055">
        <w:rPr>
          <w:sz w:val="20"/>
          <w:szCs w:val="20"/>
        </w:rPr>
        <w:t>Che la</w:t>
      </w:r>
      <w:r w:rsidR="00973666">
        <w:rPr>
          <w:sz w:val="20"/>
          <w:szCs w:val="20"/>
        </w:rPr>
        <w:t>/</w:t>
      </w:r>
      <w:proofErr w:type="gramStart"/>
      <w:r w:rsidR="00973666">
        <w:rPr>
          <w:sz w:val="20"/>
          <w:szCs w:val="20"/>
        </w:rPr>
        <w:t>l’</w:t>
      </w:r>
      <w:r w:rsidRPr="009D0055">
        <w:rPr>
          <w:sz w:val="20"/>
          <w:szCs w:val="20"/>
        </w:rPr>
        <w:t xml:space="preserve"> </w:t>
      </w:r>
      <w:r w:rsidR="00BF3410">
        <w:rPr>
          <w:sz w:val="20"/>
          <w:szCs w:val="20"/>
        </w:rPr>
        <w:fldChar w:fldCharType="begin"/>
      </w:r>
      <w:r w:rsidR="00307575">
        <w:rPr>
          <w:sz w:val="20"/>
          <w:szCs w:val="20"/>
        </w:rPr>
        <w:instrText xml:space="preserve"> CONTROL Forms.TextBox.1 \s </w:instrText>
      </w:r>
      <w:r w:rsidR="00BF3410">
        <w:rPr>
          <w:sz w:val="20"/>
          <w:szCs w:val="20"/>
        </w:rPr>
        <w:fldChar w:fldCharType="separate"/>
      </w:r>
      <w:r w:rsidR="00BF3410">
        <w:rPr>
          <w:sz w:val="20"/>
          <w:szCs w:val="20"/>
        </w:rPr>
        <w:object w:dxaOrig="225" w:dyaOrig="225">
          <v:shape id="_x0000_i1112" type="#_x0000_t75" style="width:317.25pt;height:18pt" o:ole="">
            <v:imagedata r:id="rId43" o:title=""/>
          </v:shape>
          <w:control r:id="rId44" w:name="TextBox20" w:shapeid="_x0000_i1112"/>
        </w:object>
      </w:r>
      <w:r w:rsidR="00BF3410">
        <w:rPr>
          <w:sz w:val="20"/>
          <w:szCs w:val="20"/>
        </w:rPr>
        <w:fldChar w:fldCharType="end"/>
      </w:r>
      <w:r w:rsidR="00973666">
        <w:rPr>
          <w:sz w:val="20"/>
          <w:szCs w:val="20"/>
        </w:rPr>
        <w:t xml:space="preserve"> </w:t>
      </w:r>
      <w:proofErr w:type="gramEnd"/>
      <w:r w:rsidR="00973666">
        <w:rPr>
          <w:sz w:val="20"/>
          <w:szCs w:val="20"/>
        </w:rPr>
        <w:t xml:space="preserve">è una </w:t>
      </w:r>
      <w:r w:rsidR="00973666">
        <w:rPr>
          <w:b/>
          <w:sz w:val="20"/>
          <w:szCs w:val="20"/>
        </w:rPr>
        <w:t>società sportiva/</w:t>
      </w:r>
      <w:r w:rsidR="00973666" w:rsidRPr="005D7C1B">
        <w:rPr>
          <w:b/>
          <w:sz w:val="20"/>
          <w:szCs w:val="20"/>
        </w:rPr>
        <w:t>polisportiva</w:t>
      </w:r>
      <w:r w:rsidR="00973666">
        <w:rPr>
          <w:b/>
          <w:sz w:val="20"/>
          <w:szCs w:val="20"/>
        </w:rPr>
        <w:t>/</w:t>
      </w:r>
      <w:r w:rsidR="00973666" w:rsidRPr="005D7C1B">
        <w:rPr>
          <w:b/>
          <w:sz w:val="20"/>
          <w:szCs w:val="20"/>
        </w:rPr>
        <w:t xml:space="preserve"> associazione sportiva</w:t>
      </w:r>
      <w:r w:rsidRPr="009D0055">
        <w:rPr>
          <w:sz w:val="20"/>
          <w:szCs w:val="20"/>
        </w:rPr>
        <w:t xml:space="preserve"> priva di capitale sociale e senza fine di lucro;</w:t>
      </w:r>
    </w:p>
    <w:p w:rsidR="000672D9" w:rsidRPr="009D0055" w:rsidRDefault="000672D9" w:rsidP="00DA1719">
      <w:pPr>
        <w:spacing w:line="276" w:lineRule="auto"/>
        <w:jc w:val="both"/>
        <w:rPr>
          <w:sz w:val="20"/>
          <w:szCs w:val="20"/>
        </w:rPr>
      </w:pPr>
    </w:p>
    <w:p w:rsidR="000672D9" w:rsidRPr="009D0055" w:rsidRDefault="004C163F" w:rsidP="00DA1719">
      <w:pPr>
        <w:numPr>
          <w:ilvl w:val="0"/>
          <w:numId w:val="1"/>
        </w:numPr>
        <w:tabs>
          <w:tab w:val="clear" w:pos="720"/>
          <w:tab w:val="num" w:pos="360"/>
        </w:tabs>
        <w:spacing w:line="276" w:lineRule="auto"/>
        <w:ind w:left="360"/>
        <w:jc w:val="both"/>
        <w:rPr>
          <w:sz w:val="20"/>
          <w:szCs w:val="20"/>
        </w:rPr>
      </w:pPr>
      <w:r w:rsidRPr="009D0055">
        <w:rPr>
          <w:sz w:val="20"/>
          <w:szCs w:val="20"/>
        </w:rPr>
        <w:t xml:space="preserve">Che </w:t>
      </w:r>
      <w:r w:rsidR="00973666">
        <w:rPr>
          <w:sz w:val="20"/>
          <w:szCs w:val="20"/>
        </w:rPr>
        <w:t>la</w:t>
      </w:r>
      <w:r w:rsidR="00973666" w:rsidRPr="00973666">
        <w:rPr>
          <w:b/>
          <w:sz w:val="20"/>
          <w:szCs w:val="20"/>
        </w:rPr>
        <w:t xml:space="preserve"> </w:t>
      </w:r>
      <w:r w:rsidR="00973666">
        <w:rPr>
          <w:b/>
          <w:sz w:val="20"/>
          <w:szCs w:val="20"/>
        </w:rPr>
        <w:t>società sportiva/</w:t>
      </w:r>
      <w:r w:rsidR="00973666" w:rsidRPr="005D7C1B">
        <w:rPr>
          <w:b/>
          <w:sz w:val="20"/>
          <w:szCs w:val="20"/>
        </w:rPr>
        <w:t>polisportiva</w:t>
      </w:r>
      <w:r w:rsidR="00973666">
        <w:rPr>
          <w:b/>
          <w:sz w:val="20"/>
          <w:szCs w:val="20"/>
        </w:rPr>
        <w:t>/</w:t>
      </w:r>
      <w:r w:rsidR="00973666" w:rsidRPr="005D7C1B">
        <w:rPr>
          <w:b/>
          <w:sz w:val="20"/>
          <w:szCs w:val="20"/>
        </w:rPr>
        <w:t xml:space="preserve"> </w:t>
      </w:r>
      <w:proofErr w:type="gramStart"/>
      <w:r w:rsidR="00973666" w:rsidRPr="005D7C1B">
        <w:rPr>
          <w:b/>
          <w:sz w:val="20"/>
          <w:szCs w:val="20"/>
        </w:rPr>
        <w:t>associazione</w:t>
      </w:r>
      <w:r w:rsidR="00307575">
        <w:rPr>
          <w:b/>
          <w:sz w:val="20"/>
          <w:szCs w:val="20"/>
        </w:rPr>
        <w:t xml:space="preserve"> </w:t>
      </w:r>
      <w:r w:rsidR="00BF3410">
        <w:rPr>
          <w:b/>
          <w:sz w:val="20"/>
          <w:szCs w:val="20"/>
        </w:rPr>
        <w:fldChar w:fldCharType="begin"/>
      </w:r>
      <w:r w:rsidR="00307575">
        <w:rPr>
          <w:b/>
          <w:sz w:val="20"/>
          <w:szCs w:val="20"/>
        </w:rPr>
        <w:instrText xml:space="preserve"> CONTROL Forms.TextBox.1 \s </w:instrText>
      </w:r>
      <w:r w:rsidR="00BF3410">
        <w:rPr>
          <w:b/>
          <w:sz w:val="20"/>
          <w:szCs w:val="20"/>
        </w:rPr>
        <w:fldChar w:fldCharType="separate"/>
      </w:r>
      <w:r w:rsidR="00BF3410">
        <w:rPr>
          <w:b/>
          <w:sz w:val="20"/>
          <w:szCs w:val="20"/>
        </w:rPr>
        <w:object w:dxaOrig="225" w:dyaOrig="225">
          <v:shape id="_x0000_i1114" type="#_x0000_t75" style="width:247.5pt;height:18pt" o:ole="">
            <v:imagedata r:id="rId45" o:title=""/>
          </v:shape>
          <w:control r:id="rId46" w:name="TextBox21" w:shapeid="_x0000_i1114"/>
        </w:object>
      </w:r>
      <w:r w:rsidR="00BF3410">
        <w:rPr>
          <w:b/>
          <w:sz w:val="20"/>
          <w:szCs w:val="20"/>
        </w:rPr>
        <w:fldChar w:fldCharType="end"/>
      </w:r>
      <w:r w:rsidR="000672D9" w:rsidRPr="009D0055">
        <w:rPr>
          <w:sz w:val="20"/>
          <w:szCs w:val="20"/>
        </w:rPr>
        <w:t>,</w:t>
      </w:r>
      <w:proofErr w:type="gramEnd"/>
      <w:r w:rsidR="000672D9" w:rsidRPr="009D0055">
        <w:rPr>
          <w:sz w:val="20"/>
          <w:szCs w:val="20"/>
        </w:rPr>
        <w:t xml:space="preserve"> pur non rivestendo la qualifica di imprenditore commerciale, non ha conseguito redditi di natura commerciale e non possiede, più in generale, redditi la cui determinazione ha luogo sulla base delle determinazioni disciplinanti il reddito d’impresa;</w:t>
      </w:r>
    </w:p>
    <w:p w:rsidR="00542D81" w:rsidRPr="009D0055" w:rsidRDefault="00542D81" w:rsidP="00DA1719">
      <w:pPr>
        <w:pStyle w:val="Paragrafoelenco"/>
        <w:spacing w:line="276" w:lineRule="auto"/>
        <w:ind w:left="348"/>
        <w:rPr>
          <w:sz w:val="20"/>
          <w:szCs w:val="20"/>
        </w:rPr>
      </w:pPr>
    </w:p>
    <w:p w:rsidR="00302662" w:rsidRPr="00302662" w:rsidRDefault="00542D81" w:rsidP="00DA1719">
      <w:pPr>
        <w:numPr>
          <w:ilvl w:val="0"/>
          <w:numId w:val="1"/>
        </w:numPr>
        <w:tabs>
          <w:tab w:val="clear" w:pos="720"/>
          <w:tab w:val="num" w:pos="360"/>
        </w:tabs>
        <w:spacing w:line="276" w:lineRule="auto"/>
        <w:ind w:left="360"/>
        <w:jc w:val="both"/>
        <w:rPr>
          <w:sz w:val="20"/>
          <w:szCs w:val="20"/>
        </w:rPr>
      </w:pPr>
      <w:r w:rsidRPr="009D0055">
        <w:rPr>
          <w:sz w:val="20"/>
          <w:szCs w:val="20"/>
        </w:rPr>
        <w:t>Che l’erogando contributo verrà utilizzato esclusi</w:t>
      </w:r>
      <w:r w:rsidR="00B348F5" w:rsidRPr="009D0055">
        <w:rPr>
          <w:sz w:val="20"/>
          <w:szCs w:val="20"/>
        </w:rPr>
        <w:t xml:space="preserve">vamente </w:t>
      </w:r>
      <w:r w:rsidR="00D53867" w:rsidRPr="009D0055">
        <w:rPr>
          <w:sz w:val="20"/>
          <w:szCs w:val="20"/>
        </w:rPr>
        <w:t>com</w:t>
      </w:r>
      <w:r w:rsidR="00CF6012" w:rsidRPr="009D0055">
        <w:rPr>
          <w:sz w:val="20"/>
          <w:szCs w:val="20"/>
        </w:rPr>
        <w:t>e sostegno economico all</w:t>
      </w:r>
      <w:r w:rsidR="00973666">
        <w:rPr>
          <w:sz w:val="20"/>
          <w:szCs w:val="20"/>
        </w:rPr>
        <w:t xml:space="preserve">’attività sportiva, </w:t>
      </w:r>
      <w:r w:rsidR="004D385D" w:rsidRPr="009D0055">
        <w:rPr>
          <w:sz w:val="20"/>
          <w:szCs w:val="20"/>
        </w:rPr>
        <w:t>senza scopo di lucro</w:t>
      </w:r>
      <w:r w:rsidR="00973666">
        <w:rPr>
          <w:sz w:val="20"/>
          <w:szCs w:val="20"/>
        </w:rPr>
        <w:t>,</w:t>
      </w:r>
      <w:r w:rsidR="004D385D" w:rsidRPr="009D0055">
        <w:rPr>
          <w:sz w:val="20"/>
          <w:szCs w:val="20"/>
        </w:rPr>
        <w:t xml:space="preserve"> </w:t>
      </w:r>
      <w:r w:rsidR="00CF6012" w:rsidRPr="009D0055">
        <w:rPr>
          <w:sz w:val="20"/>
          <w:szCs w:val="20"/>
        </w:rPr>
        <w:t>sopra indicata e, in ogni caso, nel</w:t>
      </w:r>
      <w:r w:rsidR="00B348F5" w:rsidRPr="009D0055">
        <w:rPr>
          <w:sz w:val="20"/>
          <w:szCs w:val="20"/>
        </w:rPr>
        <w:t>l</w:t>
      </w:r>
      <w:r w:rsidR="00F55640" w:rsidRPr="009D0055">
        <w:rPr>
          <w:sz w:val="20"/>
          <w:szCs w:val="20"/>
        </w:rPr>
        <w:t>’ambito dell</w:t>
      </w:r>
      <w:r w:rsidR="00B348F5" w:rsidRPr="009D0055">
        <w:rPr>
          <w:sz w:val="20"/>
          <w:szCs w:val="20"/>
        </w:rPr>
        <w:t>o svolgimento dell’</w:t>
      </w:r>
      <w:r w:rsidRPr="009D0055">
        <w:rPr>
          <w:sz w:val="20"/>
          <w:szCs w:val="20"/>
        </w:rPr>
        <w:t>attività istituzionale</w:t>
      </w:r>
      <w:r w:rsidR="008B6FDB" w:rsidRPr="009D0055">
        <w:rPr>
          <w:sz w:val="20"/>
          <w:szCs w:val="20"/>
        </w:rPr>
        <w:t xml:space="preserve"> </w:t>
      </w:r>
      <w:r w:rsidR="00C14821" w:rsidRPr="009D0055">
        <w:rPr>
          <w:sz w:val="20"/>
          <w:szCs w:val="20"/>
        </w:rPr>
        <w:t>propri</w:t>
      </w:r>
      <w:r w:rsidR="00973666">
        <w:rPr>
          <w:sz w:val="20"/>
          <w:szCs w:val="20"/>
        </w:rPr>
        <w:t>a</w:t>
      </w:r>
      <w:r w:rsidR="00C14821" w:rsidRPr="009D0055">
        <w:rPr>
          <w:sz w:val="20"/>
          <w:szCs w:val="20"/>
        </w:rPr>
        <w:t xml:space="preserve"> </w:t>
      </w:r>
      <w:r w:rsidR="00973666" w:rsidRPr="005D7C1B">
        <w:rPr>
          <w:b/>
          <w:sz w:val="20"/>
          <w:szCs w:val="20"/>
        </w:rPr>
        <w:t xml:space="preserve">della </w:t>
      </w:r>
    </w:p>
    <w:p w:rsidR="00302662" w:rsidRDefault="00302662" w:rsidP="00302662">
      <w:pPr>
        <w:pStyle w:val="Paragrafoelenco"/>
        <w:rPr>
          <w:b/>
          <w:sz w:val="20"/>
          <w:szCs w:val="20"/>
        </w:rPr>
      </w:pPr>
    </w:p>
    <w:p w:rsidR="00542D81" w:rsidRPr="009D0055" w:rsidRDefault="00973666" w:rsidP="00302662">
      <w:pPr>
        <w:spacing w:line="276" w:lineRule="auto"/>
        <w:ind w:left="360"/>
        <w:jc w:val="both"/>
        <w:rPr>
          <w:sz w:val="20"/>
          <w:szCs w:val="20"/>
        </w:rPr>
      </w:pPr>
      <w:proofErr w:type="gramStart"/>
      <w:r w:rsidRPr="005D7C1B">
        <w:rPr>
          <w:b/>
          <w:sz w:val="20"/>
          <w:szCs w:val="20"/>
        </w:rPr>
        <w:t>società</w:t>
      </w:r>
      <w:proofErr w:type="gramEnd"/>
      <w:r w:rsidRPr="005D7C1B">
        <w:rPr>
          <w:b/>
          <w:sz w:val="20"/>
          <w:szCs w:val="20"/>
        </w:rPr>
        <w:t xml:space="preserve"> sportiva, polisportiva, associazione sportiva</w:t>
      </w:r>
      <w:r w:rsidR="00B31D03" w:rsidRPr="009D0055">
        <w:rPr>
          <w:sz w:val="20"/>
          <w:szCs w:val="20"/>
        </w:rPr>
        <w:t>,</w:t>
      </w:r>
      <w:r w:rsidR="000D3D4E" w:rsidRPr="009D0055">
        <w:rPr>
          <w:sz w:val="20"/>
          <w:szCs w:val="20"/>
        </w:rPr>
        <w:t xml:space="preserve"> </w:t>
      </w:r>
      <w:r w:rsidR="00542D81" w:rsidRPr="009D0055">
        <w:rPr>
          <w:sz w:val="20"/>
          <w:szCs w:val="20"/>
        </w:rPr>
        <w:t>non produce</w:t>
      </w:r>
      <w:r w:rsidR="00B31D03" w:rsidRPr="009D0055">
        <w:rPr>
          <w:sz w:val="20"/>
          <w:szCs w:val="20"/>
        </w:rPr>
        <w:t>ndo</w:t>
      </w:r>
      <w:r w:rsidR="00542D81" w:rsidRPr="009D0055">
        <w:rPr>
          <w:sz w:val="20"/>
          <w:szCs w:val="20"/>
        </w:rPr>
        <w:t xml:space="preserve"> in alcun mod</w:t>
      </w:r>
      <w:r w:rsidR="00E97386" w:rsidRPr="009D0055">
        <w:rPr>
          <w:sz w:val="20"/>
          <w:szCs w:val="20"/>
        </w:rPr>
        <w:t>o reddito di natura commerciale;</w:t>
      </w:r>
    </w:p>
    <w:p w:rsidR="000672D9" w:rsidRPr="009D0055" w:rsidRDefault="000672D9" w:rsidP="00DA1719">
      <w:pPr>
        <w:spacing w:line="276" w:lineRule="auto"/>
        <w:jc w:val="both"/>
        <w:rPr>
          <w:sz w:val="20"/>
          <w:szCs w:val="20"/>
        </w:rPr>
      </w:pPr>
    </w:p>
    <w:p w:rsidR="000672D9" w:rsidRPr="009D0055" w:rsidRDefault="000672D9" w:rsidP="00DA1719">
      <w:pPr>
        <w:numPr>
          <w:ilvl w:val="0"/>
          <w:numId w:val="1"/>
        </w:numPr>
        <w:tabs>
          <w:tab w:val="clear" w:pos="720"/>
          <w:tab w:val="num" w:pos="360"/>
        </w:tabs>
        <w:spacing w:line="276" w:lineRule="auto"/>
        <w:ind w:left="360"/>
        <w:jc w:val="both"/>
        <w:rPr>
          <w:sz w:val="20"/>
          <w:szCs w:val="20"/>
        </w:rPr>
      </w:pPr>
      <w:r w:rsidRPr="009D0055">
        <w:rPr>
          <w:sz w:val="20"/>
          <w:szCs w:val="20"/>
        </w:rPr>
        <w:t xml:space="preserve">Che, pertanto, il suddetto contributo </w:t>
      </w:r>
      <w:r w:rsidR="00973666" w:rsidRPr="00973666">
        <w:rPr>
          <w:b/>
          <w:sz w:val="20"/>
          <w:szCs w:val="20"/>
        </w:rPr>
        <w:t>NON</w:t>
      </w:r>
      <w:r w:rsidRPr="009D0055">
        <w:rPr>
          <w:sz w:val="20"/>
          <w:szCs w:val="20"/>
        </w:rPr>
        <w:t xml:space="preserve"> è soggetto alla ritenuta d’acconto del 4% ai sensi dell’art. 28, com</w:t>
      </w:r>
      <w:r w:rsidR="00D10A50" w:rsidRPr="009D0055">
        <w:rPr>
          <w:sz w:val="20"/>
          <w:szCs w:val="20"/>
        </w:rPr>
        <w:t xml:space="preserve">ma 2, del D.P.R. 29/09/1973, n. </w:t>
      </w:r>
      <w:r w:rsidRPr="009D0055">
        <w:rPr>
          <w:sz w:val="20"/>
          <w:szCs w:val="20"/>
        </w:rPr>
        <w:t>600 e della risoluzione del 17/06/2002 n. 193 della Agenzia delle Entrate-Direzione Centrale Normativa e Contenzioso.</w:t>
      </w:r>
    </w:p>
    <w:p w:rsidR="003D0FE4" w:rsidRDefault="003D0FE4">
      <w:pPr>
        <w:rPr>
          <w:sz w:val="22"/>
          <w:szCs w:val="22"/>
        </w:rPr>
      </w:pPr>
    </w:p>
    <w:p w:rsidR="00A04908" w:rsidRDefault="00A04908" w:rsidP="00A04908">
      <w:pPr>
        <w:spacing w:line="276" w:lineRule="auto"/>
        <w:jc w:val="both"/>
        <w:rPr>
          <w:b/>
          <w:sz w:val="20"/>
          <w:szCs w:val="20"/>
          <w:u w:val="single"/>
        </w:rPr>
      </w:pPr>
      <w:r w:rsidRPr="00C8243D">
        <w:rPr>
          <w:b/>
          <w:sz w:val="20"/>
          <w:szCs w:val="20"/>
          <w:u w:val="single"/>
        </w:rPr>
        <w:t>Oppure:</w:t>
      </w:r>
    </w:p>
    <w:p w:rsidR="00A04908" w:rsidRPr="00C8243D" w:rsidRDefault="00A04908" w:rsidP="00A04908">
      <w:pPr>
        <w:spacing w:line="276" w:lineRule="auto"/>
        <w:jc w:val="both"/>
        <w:rPr>
          <w:b/>
          <w:sz w:val="20"/>
          <w:szCs w:val="20"/>
          <w:u w:val="single"/>
        </w:rPr>
      </w:pPr>
    </w:p>
    <w:p w:rsidR="00A04908" w:rsidRPr="00C8243D" w:rsidRDefault="00A04908" w:rsidP="00A04908">
      <w:pPr>
        <w:numPr>
          <w:ilvl w:val="0"/>
          <w:numId w:val="1"/>
        </w:numPr>
        <w:tabs>
          <w:tab w:val="clear" w:pos="720"/>
          <w:tab w:val="num" w:pos="360"/>
        </w:tabs>
        <w:spacing w:line="276" w:lineRule="auto"/>
        <w:ind w:left="360"/>
        <w:jc w:val="both"/>
        <w:rPr>
          <w:sz w:val="20"/>
          <w:szCs w:val="20"/>
        </w:rPr>
      </w:pPr>
      <w:r>
        <w:rPr>
          <w:sz w:val="20"/>
          <w:szCs w:val="20"/>
        </w:rPr>
        <w:t xml:space="preserve">Che </w:t>
      </w:r>
      <w:r w:rsidRPr="00424681">
        <w:rPr>
          <w:sz w:val="20"/>
          <w:szCs w:val="20"/>
        </w:rPr>
        <w:t xml:space="preserve">il suddetto contributo è soggetto alla ritenuta d’acconto del 4% ai sensi dell’art. 28, comma 2, del D.P.R. 29/09/1973, </w:t>
      </w:r>
      <w:r w:rsidRPr="00C8243D">
        <w:rPr>
          <w:sz w:val="20"/>
          <w:szCs w:val="20"/>
        </w:rPr>
        <w:t>in quanto (</w:t>
      </w:r>
      <w:proofErr w:type="gramStart"/>
      <w:r w:rsidRPr="00C8243D">
        <w:rPr>
          <w:sz w:val="20"/>
          <w:szCs w:val="20"/>
        </w:rPr>
        <w:t>indicare  la</w:t>
      </w:r>
      <w:proofErr w:type="gramEnd"/>
      <w:r w:rsidRPr="00C8243D">
        <w:rPr>
          <w:sz w:val="20"/>
          <w:szCs w:val="20"/>
        </w:rPr>
        <w:t xml:space="preserve"> motivazione) ___________________________________</w:t>
      </w:r>
    </w:p>
    <w:p w:rsidR="00A04908" w:rsidRDefault="00A04908" w:rsidP="00A04908">
      <w:pPr>
        <w:pStyle w:val="Nessunaspaziatura2"/>
        <w:rPr>
          <w:rFonts w:ascii="Times New Roman" w:hAnsi="Times New Roman" w:cs="Times New Roman"/>
          <w:sz w:val="20"/>
          <w:szCs w:val="20"/>
        </w:rPr>
      </w:pPr>
    </w:p>
    <w:p w:rsidR="00A04908" w:rsidRDefault="00A04908" w:rsidP="00A04908">
      <w:pPr>
        <w:pStyle w:val="Nessunaspaziatura2"/>
        <w:rPr>
          <w:rFonts w:ascii="Times New Roman" w:hAnsi="Times New Roman" w:cs="Times New Roman"/>
          <w:sz w:val="20"/>
          <w:szCs w:val="20"/>
        </w:rPr>
      </w:pPr>
    </w:p>
    <w:p w:rsidR="00A04908" w:rsidRDefault="00A04908" w:rsidP="00A04908">
      <w:pPr>
        <w:spacing w:line="276" w:lineRule="auto"/>
        <w:ind w:left="360"/>
        <w:jc w:val="center"/>
        <w:rPr>
          <w:b/>
          <w:sz w:val="20"/>
          <w:szCs w:val="20"/>
        </w:rPr>
      </w:pPr>
      <w:r w:rsidRPr="003D7E74">
        <w:rPr>
          <w:b/>
          <w:sz w:val="20"/>
          <w:szCs w:val="20"/>
        </w:rPr>
        <w:t>Dichiara inoltre</w:t>
      </w:r>
    </w:p>
    <w:p w:rsidR="00A04908" w:rsidRPr="003D7E74" w:rsidRDefault="00A04908" w:rsidP="00A04908">
      <w:pPr>
        <w:spacing w:line="276" w:lineRule="auto"/>
        <w:ind w:left="360"/>
        <w:jc w:val="center"/>
        <w:rPr>
          <w:b/>
          <w:sz w:val="20"/>
          <w:szCs w:val="20"/>
        </w:rPr>
      </w:pPr>
    </w:p>
    <w:p w:rsidR="00A04908" w:rsidRPr="009B05E7" w:rsidRDefault="00A04908" w:rsidP="00A04908">
      <w:pPr>
        <w:numPr>
          <w:ilvl w:val="0"/>
          <w:numId w:val="3"/>
        </w:numPr>
        <w:tabs>
          <w:tab w:val="left" w:pos="567"/>
        </w:tabs>
        <w:ind w:left="567" w:hanging="141"/>
        <w:jc w:val="both"/>
        <w:rPr>
          <w:b/>
          <w:sz w:val="20"/>
          <w:szCs w:val="20"/>
        </w:rPr>
      </w:pPr>
      <w:proofErr w:type="gramStart"/>
      <w:r w:rsidRPr="009B05E7">
        <w:rPr>
          <w:sz w:val="20"/>
          <w:szCs w:val="20"/>
        </w:rPr>
        <w:t>di</w:t>
      </w:r>
      <w:proofErr w:type="gramEnd"/>
      <w:r w:rsidRPr="009B05E7">
        <w:rPr>
          <w:sz w:val="20"/>
          <w:szCs w:val="20"/>
        </w:rPr>
        <w:t xml:space="preserve"> essere consapevole che, ai sensi dell’art. 25, comma 5, L. n. 133/1999, i pagamenti di qualsiasi genere  </w:t>
      </w:r>
      <w:r w:rsidRPr="009B05E7">
        <w:rPr>
          <w:b/>
          <w:sz w:val="20"/>
          <w:szCs w:val="20"/>
        </w:rPr>
        <w:t xml:space="preserve">   </w:t>
      </w:r>
      <w:r w:rsidRPr="009B05E7">
        <w:rPr>
          <w:sz w:val="20"/>
          <w:szCs w:val="20"/>
        </w:rPr>
        <w:t>effettuati e ricevuti per</w:t>
      </w:r>
      <w:r w:rsidRPr="009B05E7">
        <w:rPr>
          <w:bCs/>
          <w:sz w:val="20"/>
          <w:szCs w:val="20"/>
        </w:rPr>
        <w:t xml:space="preserve"> importi pari o superiore a </w:t>
      </w:r>
      <w:r w:rsidRPr="00516733">
        <w:rPr>
          <w:b/>
          <w:bCs/>
          <w:sz w:val="20"/>
          <w:szCs w:val="20"/>
        </w:rPr>
        <w:t>1.000 euro</w:t>
      </w:r>
      <w:r w:rsidRPr="009B05E7">
        <w:rPr>
          <w:bCs/>
          <w:sz w:val="20"/>
          <w:szCs w:val="20"/>
        </w:rPr>
        <w:t xml:space="preserve"> devono essere effettuati attraverso mezzi    tracciabili</w:t>
      </w:r>
      <w:r w:rsidRPr="009B05E7">
        <w:rPr>
          <w:sz w:val="20"/>
          <w:szCs w:val="20"/>
        </w:rPr>
        <w:t>;</w:t>
      </w:r>
    </w:p>
    <w:p w:rsidR="00A04908" w:rsidRDefault="00A04908">
      <w:pPr>
        <w:rPr>
          <w:sz w:val="22"/>
          <w:szCs w:val="22"/>
        </w:rPr>
      </w:pPr>
    </w:p>
    <w:p w:rsidR="00A04908" w:rsidRDefault="00A04908">
      <w:pPr>
        <w:rPr>
          <w:sz w:val="22"/>
          <w:szCs w:val="22"/>
        </w:rPr>
      </w:pPr>
    </w:p>
    <w:p w:rsidR="00A04908" w:rsidRPr="00DA1719" w:rsidRDefault="00A04908">
      <w:pPr>
        <w:rPr>
          <w:sz w:val="22"/>
          <w:szCs w:val="22"/>
        </w:rPr>
      </w:pPr>
    </w:p>
    <w:p w:rsidR="00A2155C" w:rsidRPr="00F40B50" w:rsidRDefault="00A2155C" w:rsidP="00A2155C">
      <w:pPr>
        <w:pStyle w:val="Nessunaspaziatura1"/>
        <w:rPr>
          <w:rFonts w:ascii="Times New Roman" w:hAnsi="Times New Roman" w:cs="Times New Roman"/>
          <w:sz w:val="20"/>
          <w:szCs w:val="20"/>
        </w:rPr>
      </w:pPr>
      <w:r w:rsidRPr="00F40B50">
        <w:rPr>
          <w:rFonts w:ascii="Times New Roman" w:hAnsi="Times New Roman" w:cs="Times New Roman"/>
          <w:sz w:val="20"/>
          <w:szCs w:val="20"/>
        </w:rPr>
        <w:t xml:space="preserve">Olbia, lì </w:t>
      </w:r>
      <w:r w:rsidR="00BF3410">
        <w:rPr>
          <w:rFonts w:ascii="Times New Roman" w:hAnsi="Times New Roman" w:cs="Times New Roman"/>
          <w:sz w:val="20"/>
          <w:szCs w:val="20"/>
        </w:rPr>
        <w:fldChar w:fldCharType="begin"/>
      </w:r>
      <w:r w:rsidR="00307575">
        <w:rPr>
          <w:rFonts w:ascii="Times New Roman" w:hAnsi="Times New Roman" w:cs="Times New Roman"/>
          <w:sz w:val="20"/>
          <w:szCs w:val="20"/>
        </w:rPr>
        <w:instrText xml:space="preserve"> CONTROL Forms.TextBox.1 \s </w:instrText>
      </w:r>
      <w:r w:rsidR="00BF3410">
        <w:rPr>
          <w:rFonts w:ascii="Times New Roman" w:hAnsi="Times New Roman" w:cs="Times New Roman"/>
          <w:sz w:val="20"/>
          <w:szCs w:val="20"/>
        </w:rPr>
        <w:fldChar w:fldCharType="separate"/>
      </w:r>
      <w:r w:rsidR="00BF3410">
        <w:rPr>
          <w:rFonts w:ascii="Times New Roman" w:hAnsi="Times New Roman" w:cs="Times New Roman"/>
          <w:sz w:val="20"/>
          <w:szCs w:val="20"/>
        </w:rPr>
        <w:object w:dxaOrig="225" w:dyaOrig="225">
          <v:shape id="_x0000_i1116" type="#_x0000_t75" style="width:18pt;height:18pt" o:ole="">
            <v:imagedata r:id="rId47" o:title=""/>
          </v:shape>
          <w:control r:id="rId48" w:name="TextBox22" w:shapeid="_x0000_i1116"/>
        </w:object>
      </w:r>
      <w:r w:rsidR="00BF3410">
        <w:rPr>
          <w:rFonts w:ascii="Times New Roman" w:hAnsi="Times New Roman" w:cs="Times New Roman"/>
          <w:sz w:val="20"/>
          <w:szCs w:val="20"/>
        </w:rPr>
        <w:fldChar w:fldCharType="end"/>
      </w:r>
      <w:r w:rsidR="00307575">
        <w:rPr>
          <w:rFonts w:ascii="Times New Roman" w:hAnsi="Times New Roman" w:cs="Times New Roman"/>
          <w:sz w:val="20"/>
          <w:szCs w:val="20"/>
        </w:rPr>
        <w:t xml:space="preserve">/ </w:t>
      </w:r>
      <w:r w:rsidR="00BF3410">
        <w:rPr>
          <w:rFonts w:ascii="Times New Roman" w:hAnsi="Times New Roman" w:cs="Times New Roman"/>
          <w:sz w:val="20"/>
          <w:szCs w:val="20"/>
        </w:rPr>
        <w:fldChar w:fldCharType="begin"/>
      </w:r>
      <w:r w:rsidR="00307575">
        <w:rPr>
          <w:rFonts w:ascii="Times New Roman" w:hAnsi="Times New Roman" w:cs="Times New Roman"/>
          <w:sz w:val="20"/>
          <w:szCs w:val="20"/>
        </w:rPr>
        <w:instrText xml:space="preserve"> CONTROL Forms.TextBox.1 \s </w:instrText>
      </w:r>
      <w:r w:rsidR="00BF3410">
        <w:rPr>
          <w:rFonts w:ascii="Times New Roman" w:hAnsi="Times New Roman" w:cs="Times New Roman"/>
          <w:sz w:val="20"/>
          <w:szCs w:val="20"/>
        </w:rPr>
        <w:fldChar w:fldCharType="separate"/>
      </w:r>
      <w:r w:rsidR="00BF3410">
        <w:rPr>
          <w:rFonts w:ascii="Times New Roman" w:hAnsi="Times New Roman" w:cs="Times New Roman"/>
          <w:sz w:val="20"/>
          <w:szCs w:val="20"/>
        </w:rPr>
        <w:object w:dxaOrig="225" w:dyaOrig="225">
          <v:shape id="_x0000_i1118" type="#_x0000_t75" style="width:21pt;height:18pt" o:ole="">
            <v:imagedata r:id="rId13" o:title=""/>
          </v:shape>
          <w:control r:id="rId49" w:name="TextBox23" w:shapeid="_x0000_i1118"/>
        </w:object>
      </w:r>
      <w:r w:rsidR="00BF3410">
        <w:rPr>
          <w:rFonts w:ascii="Times New Roman" w:hAnsi="Times New Roman" w:cs="Times New Roman"/>
          <w:sz w:val="20"/>
          <w:szCs w:val="20"/>
        </w:rPr>
        <w:fldChar w:fldCharType="end"/>
      </w:r>
      <w:r w:rsidR="00307575">
        <w:rPr>
          <w:rFonts w:ascii="Times New Roman" w:hAnsi="Times New Roman" w:cs="Times New Roman"/>
          <w:sz w:val="20"/>
          <w:szCs w:val="20"/>
        </w:rPr>
        <w:t>/</w:t>
      </w:r>
      <w:r w:rsidR="00BF3410">
        <w:rPr>
          <w:rFonts w:ascii="Times New Roman" w:hAnsi="Times New Roman" w:cs="Times New Roman"/>
          <w:sz w:val="20"/>
          <w:szCs w:val="20"/>
        </w:rPr>
        <w:fldChar w:fldCharType="begin"/>
      </w:r>
      <w:r w:rsidR="00307575">
        <w:rPr>
          <w:rFonts w:ascii="Times New Roman" w:hAnsi="Times New Roman" w:cs="Times New Roman"/>
          <w:sz w:val="20"/>
          <w:szCs w:val="20"/>
        </w:rPr>
        <w:instrText xml:space="preserve"> CONTROL Forms.TextBox.1 \s </w:instrText>
      </w:r>
      <w:r w:rsidR="00BF3410">
        <w:rPr>
          <w:rFonts w:ascii="Times New Roman" w:hAnsi="Times New Roman" w:cs="Times New Roman"/>
          <w:sz w:val="20"/>
          <w:szCs w:val="20"/>
        </w:rPr>
        <w:fldChar w:fldCharType="separate"/>
      </w:r>
      <w:r w:rsidR="00BF3410">
        <w:rPr>
          <w:rFonts w:ascii="Times New Roman" w:hAnsi="Times New Roman" w:cs="Times New Roman"/>
          <w:sz w:val="20"/>
          <w:szCs w:val="20"/>
        </w:rPr>
        <w:object w:dxaOrig="225" w:dyaOrig="225">
          <v:shape id="_x0000_i1120" type="#_x0000_t75" style="width:52.5pt;height:18pt" o:ole="">
            <v:imagedata r:id="rId50" o:title=""/>
          </v:shape>
          <w:control r:id="rId51" w:name="TextBox24" w:shapeid="_x0000_i1120"/>
        </w:object>
      </w:r>
      <w:r w:rsidR="00BF3410">
        <w:rPr>
          <w:rFonts w:ascii="Times New Roman" w:hAnsi="Times New Roman" w:cs="Times New Roman"/>
          <w:sz w:val="20"/>
          <w:szCs w:val="20"/>
        </w:rPr>
        <w:fldChar w:fldCharType="end"/>
      </w:r>
    </w:p>
    <w:p w:rsidR="00A2155C" w:rsidRPr="00F40B50" w:rsidRDefault="00F67B92" w:rsidP="00F67B92">
      <w:pPr>
        <w:pStyle w:val="Nessunaspaziatura1"/>
        <w:spacing w:after="120"/>
        <w:ind w:left="4967" w:firstLine="697"/>
        <w:jc w:val="center"/>
        <w:rPr>
          <w:rFonts w:ascii="Times New Roman" w:hAnsi="Times New Roman" w:cs="Times New Roman"/>
          <w:sz w:val="20"/>
          <w:szCs w:val="20"/>
        </w:rPr>
      </w:pPr>
      <w:r>
        <w:rPr>
          <w:rFonts w:ascii="Times New Roman" w:hAnsi="Times New Roman" w:cs="Times New Roman"/>
          <w:sz w:val="20"/>
          <w:szCs w:val="20"/>
        </w:rPr>
        <w:t xml:space="preserve">           </w:t>
      </w:r>
      <w:r w:rsidR="00A2155C" w:rsidRPr="00F40B50">
        <w:rPr>
          <w:rFonts w:ascii="Times New Roman" w:hAnsi="Times New Roman" w:cs="Times New Roman"/>
          <w:sz w:val="20"/>
          <w:szCs w:val="20"/>
        </w:rPr>
        <w:t>Il Presidente /Legale Rappresentante</w:t>
      </w:r>
    </w:p>
    <w:p w:rsidR="00A2155C" w:rsidRDefault="00A2155C" w:rsidP="00F67B92">
      <w:pPr>
        <w:spacing w:after="120"/>
        <w:jc w:val="right"/>
      </w:pPr>
      <w:r w:rsidRPr="00F40B50">
        <w:tab/>
      </w:r>
      <w:r w:rsidRPr="00F40B50">
        <w:tab/>
      </w:r>
      <w:r w:rsidRPr="00F40B50">
        <w:tab/>
      </w:r>
      <w:r w:rsidRPr="00F40B50">
        <w:tab/>
      </w:r>
      <w:r w:rsidRPr="00F40B50">
        <w:tab/>
      </w:r>
      <w:r w:rsidRPr="00F40B50">
        <w:tab/>
      </w:r>
      <w:r w:rsidRPr="00F40B50">
        <w:tab/>
      </w:r>
      <w:r w:rsidRPr="00F40B50">
        <w:tab/>
        <w:t>____________________________</w:t>
      </w:r>
    </w:p>
    <w:p w:rsidR="005D0BC4" w:rsidRPr="00F40B50" w:rsidRDefault="005D0BC4" w:rsidP="00F67B92">
      <w:pPr>
        <w:spacing w:after="120"/>
        <w:jc w:val="right"/>
      </w:pPr>
    </w:p>
    <w:p w:rsidR="00A2155C" w:rsidRDefault="00A2155C" w:rsidP="00A2155C">
      <w:pPr>
        <w:jc w:val="both"/>
        <w:rPr>
          <w:rStyle w:val="Enfasigrassetto"/>
        </w:rPr>
      </w:pPr>
    </w:p>
    <w:p w:rsidR="00F67B92" w:rsidRDefault="00F67B92" w:rsidP="00A2155C">
      <w:pPr>
        <w:rPr>
          <w:b/>
          <w:sz w:val="18"/>
          <w:szCs w:val="18"/>
        </w:rPr>
      </w:pPr>
    </w:p>
    <w:p w:rsidR="005D0BC4" w:rsidRDefault="005D0BC4" w:rsidP="00BB63D6">
      <w:pPr>
        <w:jc w:val="both"/>
        <w:rPr>
          <w:sz w:val="16"/>
          <w:szCs w:val="16"/>
        </w:rPr>
      </w:pPr>
    </w:p>
    <w:p w:rsidR="005D0BC4" w:rsidRDefault="005D0BC4" w:rsidP="005D0BC4">
      <w:pPr>
        <w:jc w:val="center"/>
        <w:rPr>
          <w:sz w:val="16"/>
          <w:szCs w:val="16"/>
        </w:rPr>
      </w:pPr>
    </w:p>
    <w:p w:rsidR="005D0BC4" w:rsidRPr="00420072" w:rsidRDefault="00597746" w:rsidP="005D0BC4">
      <w:pPr>
        <w:tabs>
          <w:tab w:val="left" w:pos="3105"/>
        </w:tabs>
        <w:jc w:val="center"/>
        <w:rPr>
          <w:sz w:val="16"/>
          <w:szCs w:val="16"/>
        </w:rPr>
      </w:pPr>
      <w:r>
        <w:rPr>
          <w:sz w:val="16"/>
          <w:szCs w:val="16"/>
        </w:rPr>
        <w:pict>
          <v:rect id="_x0000_s1050" style="position:absolute;left:0;text-align:left;margin-left:604.8pt;margin-top:37.45pt;width:163.6pt;height:199.6pt;z-index:251658240"/>
        </w:pict>
      </w:r>
      <w:r>
        <w:rPr>
          <w:sz w:val="16"/>
          <w:szCs w:val="16"/>
        </w:rPr>
        <w:pict>
          <v:shape id="Immagine 1" o:spid="_x0000_i1073" type="#_x0000_t75" style="width:53.25pt;height:42.75pt;visibility:visible;mso-wrap-style:square">
            <v:imagedata r:id="rId52" o:title=""/>
          </v:shape>
        </w:pict>
      </w:r>
    </w:p>
    <w:p w:rsidR="005D0BC4" w:rsidRPr="00420072" w:rsidRDefault="005D0BC4" w:rsidP="005D0BC4">
      <w:pPr>
        <w:tabs>
          <w:tab w:val="left" w:pos="3105"/>
        </w:tabs>
        <w:spacing w:after="200" w:line="276" w:lineRule="auto"/>
        <w:jc w:val="center"/>
        <w:rPr>
          <w:b/>
          <w:sz w:val="16"/>
          <w:szCs w:val="16"/>
        </w:rPr>
      </w:pPr>
      <w:r w:rsidRPr="00420072">
        <w:rPr>
          <w:b/>
          <w:sz w:val="16"/>
          <w:szCs w:val="16"/>
        </w:rPr>
        <w:t xml:space="preserve">C O M U N </w:t>
      </w:r>
      <w:proofErr w:type="gramStart"/>
      <w:r w:rsidRPr="00420072">
        <w:rPr>
          <w:b/>
          <w:sz w:val="16"/>
          <w:szCs w:val="16"/>
        </w:rPr>
        <w:t>E  D</w:t>
      </w:r>
      <w:proofErr w:type="gramEnd"/>
      <w:r w:rsidRPr="00420072">
        <w:rPr>
          <w:b/>
          <w:sz w:val="16"/>
          <w:szCs w:val="16"/>
        </w:rPr>
        <w:t xml:space="preserve"> I  O L B I A</w:t>
      </w:r>
    </w:p>
    <w:p w:rsidR="005D0BC4" w:rsidRPr="00420072" w:rsidRDefault="005D0BC4" w:rsidP="005D0BC4">
      <w:pPr>
        <w:tabs>
          <w:tab w:val="left" w:pos="3105"/>
        </w:tabs>
        <w:spacing w:after="200" w:line="276" w:lineRule="auto"/>
        <w:jc w:val="center"/>
        <w:rPr>
          <w:b/>
          <w:sz w:val="16"/>
          <w:szCs w:val="16"/>
        </w:rPr>
      </w:pPr>
      <w:r w:rsidRPr="00420072">
        <w:rPr>
          <w:b/>
          <w:sz w:val="16"/>
          <w:szCs w:val="16"/>
        </w:rPr>
        <w:t>INFORMATIVA DI BASE AI SENSI DEGLI ARTICOLI 13 E 14 DEL GDPR</w:t>
      </w:r>
    </w:p>
    <w:p w:rsidR="005D0BC4" w:rsidRPr="00420072" w:rsidRDefault="005D0BC4" w:rsidP="005D0BC4">
      <w:pPr>
        <w:tabs>
          <w:tab w:val="left" w:pos="3105"/>
        </w:tabs>
        <w:spacing w:after="200" w:line="276" w:lineRule="auto"/>
        <w:jc w:val="center"/>
        <w:rPr>
          <w:b/>
          <w:sz w:val="16"/>
          <w:szCs w:val="16"/>
        </w:rPr>
      </w:pPr>
      <w:r w:rsidRPr="00420072">
        <w:rPr>
          <w:b/>
          <w:sz w:val="16"/>
          <w:szCs w:val="16"/>
        </w:rPr>
        <w:t>(GENERAL DATA PROTECTION REGULATION) 2016/679</w:t>
      </w:r>
    </w:p>
    <w:p w:rsidR="006E4EE8" w:rsidRDefault="005D0BC4" w:rsidP="005D0BC4">
      <w:pPr>
        <w:tabs>
          <w:tab w:val="left" w:pos="3105"/>
        </w:tabs>
        <w:rPr>
          <w:i/>
          <w:sz w:val="16"/>
          <w:szCs w:val="16"/>
        </w:rPr>
      </w:pPr>
      <w:r w:rsidRPr="00420072">
        <w:rPr>
          <w:b/>
          <w:sz w:val="16"/>
          <w:szCs w:val="16"/>
        </w:rPr>
        <w:t>Titolare del trattamento dei dati</w:t>
      </w:r>
      <w:r w:rsidRPr="00420072">
        <w:rPr>
          <w:sz w:val="16"/>
          <w:szCs w:val="16"/>
        </w:rPr>
        <w:t xml:space="preserve">: Comune di Olbia, nella persona del Sindaco pro tempore, legale rappresentante, Via Dante, 1, 07026 – Olbia (SS) </w:t>
      </w:r>
      <w:hyperlink r:id="rId53" w:history="1">
        <w:r w:rsidRPr="00420072">
          <w:rPr>
            <w:rStyle w:val="Collegamentoipertestuale"/>
            <w:sz w:val="16"/>
            <w:szCs w:val="16"/>
          </w:rPr>
          <w:t>privacy@comune.olbia.ot.it</w:t>
        </w:r>
      </w:hyperlink>
      <w:r w:rsidRPr="00420072">
        <w:rPr>
          <w:sz w:val="16"/>
          <w:szCs w:val="16"/>
        </w:rPr>
        <w:t>.</w:t>
      </w:r>
      <w:r>
        <w:rPr>
          <w:sz w:val="16"/>
          <w:szCs w:val="16"/>
        </w:rPr>
        <w:t xml:space="preserve">                                                                                                                                                                               </w:t>
      </w:r>
      <w:r w:rsidRPr="00420072">
        <w:rPr>
          <w:b/>
          <w:sz w:val="16"/>
          <w:szCs w:val="16"/>
        </w:rPr>
        <w:t>Responsabile della Protezione dei Dati (RPD)</w:t>
      </w:r>
      <w:r w:rsidRPr="00420072">
        <w:rPr>
          <w:sz w:val="16"/>
          <w:szCs w:val="16"/>
        </w:rPr>
        <w:t xml:space="preserve">: </w:t>
      </w:r>
      <w:r w:rsidRPr="00420072">
        <w:rPr>
          <w:i/>
          <w:sz w:val="16"/>
          <w:szCs w:val="16"/>
        </w:rPr>
        <w:t xml:space="preserve">Il Responsabile della protezione dei dati è individuato nella figura del RDP appositamente nominato, coadiuvato dall’Ufficio comunale Protezione Dati, coordinato dal Segretario Generale, del Comune, e-mail - </w:t>
      </w:r>
      <w:hyperlink r:id="rId54" w:history="1">
        <w:r w:rsidRPr="00420072">
          <w:rPr>
            <w:rStyle w:val="Collegamentoipertestuale"/>
            <w:i/>
            <w:sz w:val="16"/>
            <w:szCs w:val="16"/>
          </w:rPr>
          <w:t>RPD@comune.olbia.ot.it</w:t>
        </w:r>
      </w:hyperlink>
      <w:r w:rsidRPr="00420072">
        <w:rPr>
          <w:i/>
          <w:sz w:val="16"/>
          <w:szCs w:val="16"/>
        </w:rPr>
        <w:t>.</w:t>
      </w:r>
      <w:r>
        <w:rPr>
          <w:i/>
          <w:sz w:val="16"/>
          <w:szCs w:val="16"/>
        </w:rPr>
        <w:t xml:space="preserve"> </w:t>
      </w:r>
      <w:r w:rsidRPr="00420072">
        <w:rPr>
          <w:b/>
          <w:sz w:val="16"/>
          <w:szCs w:val="16"/>
        </w:rPr>
        <w:t xml:space="preserve">Finalità del trattamento: </w:t>
      </w:r>
      <w:r w:rsidRPr="00420072">
        <w:rPr>
          <w:i/>
          <w:sz w:val="16"/>
          <w:szCs w:val="16"/>
        </w:rPr>
        <w:t>il presente modulo è finalizzato al</w:t>
      </w:r>
      <w:r w:rsidRPr="00420072">
        <w:rPr>
          <w:b/>
          <w:sz w:val="16"/>
          <w:szCs w:val="16"/>
        </w:rPr>
        <w:t xml:space="preserve"> </w:t>
      </w:r>
      <w:r w:rsidRPr="00420072">
        <w:rPr>
          <w:i/>
          <w:sz w:val="16"/>
          <w:szCs w:val="16"/>
        </w:rPr>
        <w:t>rilascio del patrocinio comunale, del contributo e degli altri benefici economici concessi dall’amministrazione.</w:t>
      </w:r>
      <w:r>
        <w:rPr>
          <w:i/>
          <w:sz w:val="16"/>
          <w:szCs w:val="16"/>
        </w:rPr>
        <w:t xml:space="preserve">                                                                                                                                                                                                       </w:t>
      </w:r>
      <w:r w:rsidRPr="00420072">
        <w:rPr>
          <w:b/>
          <w:sz w:val="16"/>
          <w:szCs w:val="16"/>
        </w:rPr>
        <w:t xml:space="preserve">Base giuridica del trattamento: </w:t>
      </w:r>
      <w:r w:rsidRPr="00420072">
        <w:rPr>
          <w:i/>
          <w:sz w:val="16"/>
          <w:szCs w:val="16"/>
        </w:rPr>
        <w:t xml:space="preserve">esercizio dei poteri pubblici, ai sensi degli art.li 8 e seguenti del “Regolamento per la concessione di contributi, patrocini e altri benefici economici”, approvato con Deliberazione del Consiglio Comunale N. 19 del 16.12.2015 e </w:t>
      </w:r>
      <w:proofErr w:type="spellStart"/>
      <w:r w:rsidRPr="00420072">
        <w:rPr>
          <w:i/>
          <w:sz w:val="16"/>
          <w:szCs w:val="16"/>
        </w:rPr>
        <w:t>s.m.i.</w:t>
      </w:r>
      <w:proofErr w:type="spellEnd"/>
      <w:r>
        <w:rPr>
          <w:i/>
          <w:sz w:val="16"/>
          <w:szCs w:val="16"/>
        </w:rPr>
        <w:t xml:space="preserve">                                         </w:t>
      </w:r>
      <w:r w:rsidRPr="00420072">
        <w:rPr>
          <w:b/>
          <w:sz w:val="16"/>
          <w:szCs w:val="16"/>
        </w:rPr>
        <w:t xml:space="preserve">Tipologia dei dati: </w:t>
      </w:r>
      <w:r w:rsidRPr="00420072">
        <w:rPr>
          <w:i/>
          <w:sz w:val="16"/>
          <w:szCs w:val="16"/>
        </w:rPr>
        <w:t>i dati anagrafici, personali numerici, di identificazione personale, e-mail, forniti con il presente modulo, saranno oggetto di trattamento da parte del Servizio Cultura e Sport, per il perseguimento delle sole finalità istituzionali connesse o strumentali al rilascio del patrocinio comunale, del contributo e degli altri benefici economici comunali, da Lei richiesti, con il presente modulo.</w:t>
      </w:r>
      <w:r>
        <w:rPr>
          <w:i/>
          <w:sz w:val="16"/>
          <w:szCs w:val="16"/>
        </w:rPr>
        <w:t xml:space="preserve">                                                     </w:t>
      </w:r>
      <w:r w:rsidRPr="00420072">
        <w:rPr>
          <w:b/>
          <w:sz w:val="16"/>
          <w:szCs w:val="16"/>
        </w:rPr>
        <w:t>Diritti dell’interessato:</w:t>
      </w:r>
      <w:r w:rsidRPr="00420072">
        <w:rPr>
          <w:sz w:val="16"/>
          <w:szCs w:val="16"/>
        </w:rPr>
        <w:t xml:space="preserve"> </w:t>
      </w:r>
      <w:r w:rsidRPr="00420072">
        <w:rPr>
          <w:i/>
          <w:sz w:val="16"/>
          <w:szCs w:val="16"/>
        </w:rPr>
        <w:t xml:space="preserve">il trattamento dei dati sarà effettuato mediante strumenti informatici oltre che manuali e su supporti cartacei, ad opera dei soggetti appositamente incaricati. Lei potrà esercitare i diritti di cui agli articoli 15, 16, 17, 18, 19, 20, 21, 22 (accesso, rettifica, cancellazione, limitazione di trattamento, notifica, portabilità dei dati, opposizione, di non essere sottoposto ad una decisione basata unicamente sul trattamento automatizzato, compresa la </w:t>
      </w:r>
      <w:proofErr w:type="spellStart"/>
      <w:r w:rsidRPr="00420072">
        <w:rPr>
          <w:i/>
          <w:sz w:val="16"/>
          <w:szCs w:val="16"/>
        </w:rPr>
        <w:t>profilazione</w:t>
      </w:r>
      <w:proofErr w:type="spellEnd"/>
      <w:r w:rsidRPr="00420072">
        <w:rPr>
          <w:i/>
          <w:sz w:val="16"/>
          <w:szCs w:val="16"/>
        </w:rPr>
        <w:t>), previsti dal GDPR 2016/679.</w:t>
      </w:r>
      <w:r>
        <w:rPr>
          <w:i/>
          <w:sz w:val="16"/>
          <w:szCs w:val="16"/>
        </w:rPr>
        <w:t xml:space="preserve">                                                                                                                           </w:t>
      </w:r>
      <w:r w:rsidRPr="00420072">
        <w:rPr>
          <w:b/>
          <w:sz w:val="16"/>
          <w:szCs w:val="16"/>
        </w:rPr>
        <w:t>Le informazioni aggiuntive e dettagliate sulla protezione dei dati  sono reperibili sul sito:</w:t>
      </w:r>
      <w:r w:rsidR="006E4EE8">
        <w:rPr>
          <w:b/>
          <w:sz w:val="16"/>
          <w:szCs w:val="16"/>
        </w:rPr>
        <w:t xml:space="preserve"> </w:t>
      </w:r>
      <w:hyperlink r:id="rId55" w:history="1">
        <w:r w:rsidR="006E4EE8" w:rsidRPr="006E4EE8">
          <w:rPr>
            <w:rStyle w:val="Collegamentoipertestuale"/>
            <w:b/>
            <w:sz w:val="16"/>
            <w:szCs w:val="16"/>
          </w:rPr>
          <w:t>https://www.comune.olbia.ot.it/it/page/privacy-b3a29846-4537-4429-9cd0-b12398497b70</w:t>
        </w:r>
      </w:hyperlink>
      <w:r>
        <w:rPr>
          <w:i/>
          <w:sz w:val="16"/>
          <w:szCs w:val="16"/>
        </w:rPr>
        <w:t xml:space="preserve">                                                                                                                                                                                            </w:t>
      </w:r>
      <w:r w:rsidRPr="00420072">
        <w:rPr>
          <w:b/>
          <w:sz w:val="16"/>
          <w:szCs w:val="16"/>
        </w:rPr>
        <w:t xml:space="preserve">Referente:  </w:t>
      </w:r>
      <w:r w:rsidRPr="00420072">
        <w:rPr>
          <w:i/>
          <w:sz w:val="16"/>
          <w:szCs w:val="16"/>
        </w:rPr>
        <w:t>Dirigente del Se</w:t>
      </w:r>
      <w:r w:rsidR="006E4EE8">
        <w:rPr>
          <w:i/>
          <w:sz w:val="16"/>
          <w:szCs w:val="16"/>
        </w:rPr>
        <w:t xml:space="preserve">rvizio Cultura </w:t>
      </w:r>
      <w:r w:rsidRPr="00420072">
        <w:rPr>
          <w:i/>
          <w:sz w:val="16"/>
          <w:szCs w:val="16"/>
        </w:rPr>
        <w:t xml:space="preserve">e Sport, c/o Museo Archeologico di Olbia, Piazzale B. </w:t>
      </w:r>
      <w:proofErr w:type="spellStart"/>
      <w:r w:rsidRPr="00420072">
        <w:rPr>
          <w:i/>
          <w:sz w:val="16"/>
          <w:szCs w:val="16"/>
        </w:rPr>
        <w:t>Brin</w:t>
      </w:r>
      <w:proofErr w:type="spellEnd"/>
      <w:r w:rsidRPr="00420072">
        <w:rPr>
          <w:i/>
          <w:sz w:val="16"/>
          <w:szCs w:val="16"/>
        </w:rPr>
        <w:t xml:space="preserve"> n.° 1, 07026 Olbia</w:t>
      </w:r>
      <w:r>
        <w:rPr>
          <w:i/>
          <w:sz w:val="16"/>
          <w:szCs w:val="16"/>
        </w:rPr>
        <w:t xml:space="preserve"> </w:t>
      </w:r>
      <w:r w:rsidR="006E4EE8">
        <w:rPr>
          <w:i/>
          <w:sz w:val="16"/>
          <w:szCs w:val="16"/>
        </w:rPr>
        <w:t xml:space="preserve"> </w:t>
      </w:r>
    </w:p>
    <w:p w:rsidR="005D0BC4" w:rsidRPr="00420072" w:rsidRDefault="005D0BC4" w:rsidP="005D0BC4">
      <w:pPr>
        <w:tabs>
          <w:tab w:val="left" w:pos="3105"/>
        </w:tabs>
        <w:rPr>
          <w:sz w:val="16"/>
          <w:szCs w:val="16"/>
        </w:rPr>
      </w:pPr>
      <w:proofErr w:type="spellStart"/>
      <w:proofErr w:type="gramStart"/>
      <w:r w:rsidRPr="00420072">
        <w:rPr>
          <w:b/>
          <w:i/>
          <w:sz w:val="16"/>
          <w:szCs w:val="16"/>
        </w:rPr>
        <w:t>Info:e.mail</w:t>
      </w:r>
      <w:proofErr w:type="spellEnd"/>
      <w:proofErr w:type="gramEnd"/>
      <w:r w:rsidRPr="00420072">
        <w:rPr>
          <w:b/>
          <w:i/>
          <w:sz w:val="16"/>
          <w:szCs w:val="16"/>
        </w:rPr>
        <w:t>:</w:t>
      </w:r>
      <w:r w:rsidRPr="00420072">
        <w:rPr>
          <w:i/>
          <w:sz w:val="16"/>
          <w:szCs w:val="16"/>
        </w:rPr>
        <w:t xml:space="preserve"> </w:t>
      </w:r>
      <w:hyperlink r:id="rId56" w:history="1">
        <w:r w:rsidRPr="00420072">
          <w:rPr>
            <w:rStyle w:val="Collegamentoipertestuale"/>
            <w:i/>
            <w:sz w:val="16"/>
            <w:szCs w:val="16"/>
          </w:rPr>
          <w:t>servizioculturaesport@comune.olbia.ot.it</w:t>
        </w:r>
      </w:hyperlink>
      <w:r w:rsidRPr="00420072">
        <w:rPr>
          <w:i/>
          <w:sz w:val="16"/>
          <w:szCs w:val="16"/>
        </w:rPr>
        <w:t xml:space="preserve">  Indirizzo PEC: </w:t>
      </w:r>
      <w:hyperlink r:id="rId57" w:history="1">
        <w:r w:rsidRPr="00420072">
          <w:rPr>
            <w:rStyle w:val="Collegamentoipertestuale"/>
            <w:i/>
            <w:sz w:val="16"/>
            <w:szCs w:val="16"/>
          </w:rPr>
          <w:t>protocollo@pec.comuneolbia.it</w:t>
        </w:r>
      </w:hyperlink>
      <w:r w:rsidRPr="00420072">
        <w:rPr>
          <w:i/>
          <w:sz w:val="16"/>
          <w:szCs w:val="16"/>
        </w:rPr>
        <w:t xml:space="preserve"> - tel. 0789-28290  </w:t>
      </w:r>
    </w:p>
    <w:p w:rsidR="009D0055" w:rsidRPr="005D0BC4" w:rsidRDefault="009D0055" w:rsidP="005D0BC4">
      <w:pPr>
        <w:tabs>
          <w:tab w:val="left" w:pos="3814"/>
        </w:tabs>
        <w:rPr>
          <w:sz w:val="16"/>
          <w:szCs w:val="16"/>
        </w:rPr>
      </w:pPr>
    </w:p>
    <w:sectPr w:rsidR="009D0055" w:rsidRPr="005D0BC4" w:rsidSect="006A2F51">
      <w:headerReference w:type="default" r:id="rId58"/>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08" w:rsidRDefault="00A04908" w:rsidP="00A04908">
      <w:r>
        <w:separator/>
      </w:r>
    </w:p>
  </w:endnote>
  <w:endnote w:type="continuationSeparator" w:id="0">
    <w:p w:rsidR="00A04908" w:rsidRDefault="00A04908" w:rsidP="00A0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08" w:rsidRDefault="00A04908" w:rsidP="00A04908">
      <w:r>
        <w:separator/>
      </w:r>
    </w:p>
  </w:footnote>
  <w:footnote w:type="continuationSeparator" w:id="0">
    <w:p w:rsidR="00A04908" w:rsidRDefault="00A04908" w:rsidP="00A0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08" w:rsidRPr="00A04908" w:rsidRDefault="00FB69B4" w:rsidP="00A04908">
    <w:pPr>
      <w:pStyle w:val="Intestazione"/>
      <w:jc w:val="right"/>
    </w:pPr>
    <w:r>
      <w:rPr>
        <w:b/>
      </w:rPr>
      <w:t>ALL.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40C2"/>
    <w:multiLevelType w:val="hybridMultilevel"/>
    <w:tmpl w:val="288E387C"/>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44A2C4D"/>
    <w:multiLevelType w:val="hybridMultilevel"/>
    <w:tmpl w:val="8F7C0C4A"/>
    <w:lvl w:ilvl="0" w:tplc="02F6DA9E">
      <w:start w:val="702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813D29"/>
    <w:multiLevelType w:val="hybridMultilevel"/>
    <w:tmpl w:val="7B502FAA"/>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586"/>
    <w:rsid w:val="0000707B"/>
    <w:rsid w:val="00042E43"/>
    <w:rsid w:val="000672D9"/>
    <w:rsid w:val="000B7B38"/>
    <w:rsid w:val="000D3D4E"/>
    <w:rsid w:val="000E2285"/>
    <w:rsid w:val="001059C9"/>
    <w:rsid w:val="00146DA0"/>
    <w:rsid w:val="001D16F4"/>
    <w:rsid w:val="001E0526"/>
    <w:rsid w:val="001E4B46"/>
    <w:rsid w:val="001F694E"/>
    <w:rsid w:val="00294411"/>
    <w:rsid w:val="00302662"/>
    <w:rsid w:val="00307575"/>
    <w:rsid w:val="00346CE1"/>
    <w:rsid w:val="00382E84"/>
    <w:rsid w:val="003A01D0"/>
    <w:rsid w:val="003D0FE4"/>
    <w:rsid w:val="004C163F"/>
    <w:rsid w:val="004D385D"/>
    <w:rsid w:val="004F2CA7"/>
    <w:rsid w:val="00527654"/>
    <w:rsid w:val="00542D81"/>
    <w:rsid w:val="00597746"/>
    <w:rsid w:val="005D0BC4"/>
    <w:rsid w:val="005D7C1B"/>
    <w:rsid w:val="0062174E"/>
    <w:rsid w:val="006A2F51"/>
    <w:rsid w:val="006E4EE8"/>
    <w:rsid w:val="006E71BF"/>
    <w:rsid w:val="00793EE3"/>
    <w:rsid w:val="007A57E5"/>
    <w:rsid w:val="008A294F"/>
    <w:rsid w:val="008B4FE5"/>
    <w:rsid w:val="008B6FDB"/>
    <w:rsid w:val="00920C45"/>
    <w:rsid w:val="00931BB8"/>
    <w:rsid w:val="009453B1"/>
    <w:rsid w:val="00966CAC"/>
    <w:rsid w:val="00973666"/>
    <w:rsid w:val="0099146D"/>
    <w:rsid w:val="009C681F"/>
    <w:rsid w:val="009D0055"/>
    <w:rsid w:val="009D3E2E"/>
    <w:rsid w:val="009E3139"/>
    <w:rsid w:val="00A04908"/>
    <w:rsid w:val="00A2155C"/>
    <w:rsid w:val="00A21FB2"/>
    <w:rsid w:val="00A23280"/>
    <w:rsid w:val="00AC4586"/>
    <w:rsid w:val="00B31D03"/>
    <w:rsid w:val="00B348F5"/>
    <w:rsid w:val="00B51A1C"/>
    <w:rsid w:val="00BB36FC"/>
    <w:rsid w:val="00BB63D6"/>
    <w:rsid w:val="00BC43A1"/>
    <w:rsid w:val="00BF3410"/>
    <w:rsid w:val="00C14821"/>
    <w:rsid w:val="00C31168"/>
    <w:rsid w:val="00CF6012"/>
    <w:rsid w:val="00D10A50"/>
    <w:rsid w:val="00D53867"/>
    <w:rsid w:val="00D83DF5"/>
    <w:rsid w:val="00DA1719"/>
    <w:rsid w:val="00DC0E03"/>
    <w:rsid w:val="00DE4C4E"/>
    <w:rsid w:val="00E12773"/>
    <w:rsid w:val="00E97386"/>
    <w:rsid w:val="00ED3FEF"/>
    <w:rsid w:val="00F55640"/>
    <w:rsid w:val="00F62752"/>
    <w:rsid w:val="00F67B92"/>
    <w:rsid w:val="00FB69B4"/>
    <w:rsid w:val="00FB733F"/>
    <w:rsid w:val="00FD4A05"/>
    <w:rsid w:val="00FF0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docId w15:val="{B13EE5FF-7B53-478D-8978-B176AC33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2F51"/>
    <w:rPr>
      <w:sz w:val="24"/>
      <w:szCs w:val="24"/>
    </w:rPr>
  </w:style>
  <w:style w:type="paragraph" w:styleId="Titolo1">
    <w:name w:val="heading 1"/>
    <w:basedOn w:val="Normale"/>
    <w:next w:val="Normale"/>
    <w:qFormat/>
    <w:rsid w:val="006A2F51"/>
    <w:pPr>
      <w:keepNext/>
      <w:jc w:val="center"/>
      <w:outlineLvl w:val="0"/>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6A2F51"/>
    <w:pPr>
      <w:jc w:val="center"/>
    </w:pPr>
    <w:rPr>
      <w:rFonts w:ascii="Arial" w:hAnsi="Arial" w:cs="Arial"/>
      <w:b/>
      <w:bCs/>
    </w:rPr>
  </w:style>
  <w:style w:type="paragraph" w:styleId="Corpotesto">
    <w:name w:val="Body Text"/>
    <w:basedOn w:val="Normale"/>
    <w:semiHidden/>
    <w:rsid w:val="006A2F51"/>
    <w:pPr>
      <w:jc w:val="both"/>
    </w:pPr>
    <w:rPr>
      <w:rFonts w:ascii="Arial" w:hAnsi="Arial" w:cs="Arial"/>
    </w:rPr>
  </w:style>
  <w:style w:type="paragraph" w:styleId="NormaleWeb">
    <w:name w:val="Normal (Web)"/>
    <w:basedOn w:val="Normale"/>
    <w:semiHidden/>
    <w:rsid w:val="006A2F51"/>
    <w:pPr>
      <w:spacing w:before="100" w:beforeAutospacing="1" w:after="100" w:afterAutospacing="1"/>
    </w:pPr>
    <w:rPr>
      <w:rFonts w:ascii="Arial Unicode MS" w:eastAsia="Arial Unicode MS" w:hAnsi="Arial Unicode MS" w:cs="Arial Unicode MS"/>
    </w:rPr>
  </w:style>
  <w:style w:type="character" w:styleId="Enfasigrassetto">
    <w:name w:val="Strong"/>
    <w:basedOn w:val="Carpredefinitoparagrafo"/>
    <w:qFormat/>
    <w:rsid w:val="006A2F51"/>
    <w:rPr>
      <w:b/>
      <w:bCs/>
    </w:rPr>
  </w:style>
  <w:style w:type="paragraph" w:styleId="Paragrafoelenco">
    <w:name w:val="List Paragraph"/>
    <w:basedOn w:val="Normale"/>
    <w:uiPriority w:val="34"/>
    <w:qFormat/>
    <w:rsid w:val="00542D81"/>
    <w:pPr>
      <w:ind w:left="708"/>
    </w:pPr>
  </w:style>
  <w:style w:type="paragraph" w:styleId="Testofumetto">
    <w:name w:val="Balloon Text"/>
    <w:basedOn w:val="Normale"/>
    <w:link w:val="TestofumettoCarattere"/>
    <w:uiPriority w:val="99"/>
    <w:semiHidden/>
    <w:unhideWhenUsed/>
    <w:rsid w:val="009453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53B1"/>
    <w:rPr>
      <w:rFonts w:ascii="Tahoma" w:hAnsi="Tahoma" w:cs="Tahoma"/>
      <w:sz w:val="16"/>
      <w:szCs w:val="16"/>
    </w:rPr>
  </w:style>
  <w:style w:type="paragraph" w:customStyle="1" w:styleId="Nessunaspaziatura1">
    <w:name w:val="Nessuna spaziatura1"/>
    <w:rsid w:val="005D7C1B"/>
    <w:rPr>
      <w:rFonts w:ascii="Calibri" w:hAnsi="Calibri" w:cs="Calibri"/>
      <w:sz w:val="22"/>
      <w:szCs w:val="22"/>
      <w:lang w:eastAsia="en-US"/>
    </w:rPr>
  </w:style>
  <w:style w:type="character" w:customStyle="1" w:styleId="TitoloCarattere">
    <w:name w:val="Titolo Carattere"/>
    <w:basedOn w:val="Carpredefinitoparagrafo"/>
    <w:link w:val="Titolo"/>
    <w:rsid w:val="005D7C1B"/>
    <w:rPr>
      <w:rFonts w:ascii="Arial" w:hAnsi="Arial" w:cs="Arial"/>
      <w:b/>
      <w:bCs/>
      <w:sz w:val="24"/>
      <w:szCs w:val="24"/>
    </w:rPr>
  </w:style>
  <w:style w:type="paragraph" w:customStyle="1" w:styleId="Nessunaspaziatura2">
    <w:name w:val="Nessuna spaziatura2"/>
    <w:rsid w:val="00A04908"/>
    <w:rPr>
      <w:rFonts w:ascii="Calibri" w:hAnsi="Calibri" w:cs="Calibri"/>
      <w:sz w:val="22"/>
      <w:szCs w:val="22"/>
      <w:lang w:eastAsia="en-US"/>
    </w:rPr>
  </w:style>
  <w:style w:type="paragraph" w:styleId="Intestazione">
    <w:name w:val="header"/>
    <w:basedOn w:val="Normale"/>
    <w:link w:val="IntestazioneCarattere"/>
    <w:uiPriority w:val="99"/>
    <w:semiHidden/>
    <w:unhideWhenUsed/>
    <w:rsid w:val="00A0490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04908"/>
    <w:rPr>
      <w:sz w:val="24"/>
      <w:szCs w:val="24"/>
    </w:rPr>
  </w:style>
  <w:style w:type="paragraph" w:styleId="Pidipagina">
    <w:name w:val="footer"/>
    <w:basedOn w:val="Normale"/>
    <w:link w:val="PidipaginaCarattere"/>
    <w:uiPriority w:val="99"/>
    <w:semiHidden/>
    <w:unhideWhenUsed/>
    <w:rsid w:val="00A0490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04908"/>
    <w:rPr>
      <w:sz w:val="24"/>
      <w:szCs w:val="24"/>
    </w:rPr>
  </w:style>
  <w:style w:type="character" w:styleId="Collegamentoipertestuale">
    <w:name w:val="Hyperlink"/>
    <w:basedOn w:val="Carpredefinitoparagrafo"/>
    <w:uiPriority w:val="99"/>
    <w:unhideWhenUsed/>
    <w:rsid w:val="005D0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6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control" Target="activeX/activeX19.xml"/><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hyperlink" Target="https://www.comune.olbia.ot.it/it/page/privacy-b3a29846-4537-4429-9cd0-b12398497b70" TargetMode="Externa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2.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image" Target="media/image13.wmf"/><Relationship Id="rId37" Type="http://schemas.openxmlformats.org/officeDocument/2006/relationships/control" Target="activeX/activeX16.xml"/><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hyperlink" Target="mailto:privacy@comune.olbia.ot.it" TargetMode="External"/><Relationship Id="rId58"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control" Target="activeX/activeX15.xml"/><Relationship Id="rId43" Type="http://schemas.openxmlformats.org/officeDocument/2006/relationships/image" Target="media/image18.wmf"/><Relationship Id="rId48" Type="http://schemas.openxmlformats.org/officeDocument/2006/relationships/control" Target="activeX/activeX22.xml"/><Relationship Id="rId56" Type="http://schemas.openxmlformats.org/officeDocument/2006/relationships/hyperlink" Target="mailto:servizioculturaesport@comune.olbia.ot.it" TargetMode="External"/><Relationship Id="rId8" Type="http://schemas.openxmlformats.org/officeDocument/2006/relationships/control" Target="activeX/activeX1.xml"/><Relationship Id="rId51" Type="http://schemas.openxmlformats.org/officeDocument/2006/relationships/control" Target="activeX/activeX24.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4.xml"/><Relationship Id="rId38" Type="http://schemas.openxmlformats.org/officeDocument/2006/relationships/image" Target="media/image16.wmf"/><Relationship Id="rId46" Type="http://schemas.openxmlformats.org/officeDocument/2006/relationships/control" Target="activeX/activeX21.xml"/><Relationship Id="rId59"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control" Target="activeX/activeX18.xml"/><Relationship Id="rId54" Type="http://schemas.openxmlformats.org/officeDocument/2006/relationships/hyperlink" Target="mailto:RPD@comune.olbia.ot.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hyperlink" Target="mailto:protocollo@pec.comuneolbia.it" TargetMode="External"/><Relationship Id="rId10" Type="http://schemas.openxmlformats.org/officeDocument/2006/relationships/control" Target="activeX/activeX2.xml"/><Relationship Id="rId31" Type="http://schemas.openxmlformats.org/officeDocument/2006/relationships/control" Target="activeX/activeX13.xml"/><Relationship Id="rId44" Type="http://schemas.openxmlformats.org/officeDocument/2006/relationships/control" Target="activeX/activeX20.xml"/><Relationship Id="rId52" Type="http://schemas.openxmlformats.org/officeDocument/2006/relationships/image" Target="media/image22.png"/><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1165</Words>
  <Characters>6641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DICHIARAZIONE SOSTITUTIVA DI CERTIFICAZIONE E DI ATTO NOTORIO</vt:lpstr>
    </vt:vector>
  </TitlesOfParts>
  <Company>UFF. CONTRATTI</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 E DI ATTO NOTORIO</dc:title>
  <dc:creator>COMUNE DI OLBIA</dc:creator>
  <cp:lastModifiedBy>Cristina Marino</cp:lastModifiedBy>
  <cp:revision>2</cp:revision>
  <cp:lastPrinted>2018-12-27T14:26:00Z</cp:lastPrinted>
  <dcterms:created xsi:type="dcterms:W3CDTF">2024-12-20T16:49:00Z</dcterms:created>
  <dcterms:modified xsi:type="dcterms:W3CDTF">2024-12-20T16:49:00Z</dcterms:modified>
</cp:coreProperties>
</file>