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84E3A" w14:textId="77777777" w:rsidR="007C7489" w:rsidRPr="00147C04" w:rsidRDefault="003307E3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CASE E APPARTAMENTI PER VACANZE (C.A.V.)</w:t>
      </w:r>
    </w:p>
    <w:p w14:paraId="7F384E3B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7F384E3C" w14:textId="77777777" w:rsidR="00147C04" w:rsidRDefault="00147C04" w:rsidP="00147C04">
      <w:pPr>
        <w:pStyle w:val="Nessunaspaziatura"/>
      </w:pPr>
    </w:p>
    <w:p w14:paraId="7F384E3D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7F384E49" w14:textId="77777777" w:rsidTr="00144759">
        <w:tc>
          <w:tcPr>
            <w:tcW w:w="1951" w:type="dxa"/>
          </w:tcPr>
          <w:p w14:paraId="7F384E3E" w14:textId="77777777" w:rsidR="00147C04" w:rsidRDefault="00147C04" w:rsidP="00147C04">
            <w:pPr>
              <w:pStyle w:val="Nessunaspaziatura"/>
            </w:pPr>
          </w:p>
          <w:p w14:paraId="7F384E3F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7F384E40" w14:textId="77777777" w:rsidR="00147C04" w:rsidRPr="00147C04" w:rsidRDefault="00147C04" w:rsidP="00147C04">
            <w:pPr>
              <w:pStyle w:val="Nessunaspaziatura"/>
            </w:pPr>
          </w:p>
          <w:p w14:paraId="7F384E41" w14:textId="77777777" w:rsidR="00147C04" w:rsidRPr="00147C04" w:rsidRDefault="00147C04" w:rsidP="00147C04">
            <w:pPr>
              <w:pStyle w:val="Nessunaspaziatura"/>
            </w:pPr>
          </w:p>
          <w:p w14:paraId="7F384E42" w14:textId="77777777" w:rsidR="00147C04" w:rsidRPr="00147C04" w:rsidRDefault="00147C04" w:rsidP="00147C04">
            <w:pPr>
              <w:pStyle w:val="Nessunaspaziatura"/>
            </w:pPr>
          </w:p>
          <w:p w14:paraId="7F384E43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7F384E44" w14:textId="77777777" w:rsidR="001D1E8B" w:rsidRDefault="001D1E8B" w:rsidP="001D1E8B">
            <w:pPr>
              <w:pStyle w:val="Nessunaspaziatura"/>
              <w:jc w:val="both"/>
            </w:pPr>
          </w:p>
          <w:p w14:paraId="7F384E45" w14:textId="77777777" w:rsidR="00015E36" w:rsidRDefault="00015E36" w:rsidP="00F150FA">
            <w:pPr>
              <w:pStyle w:val="Nessunaspaziatura"/>
              <w:jc w:val="both"/>
            </w:pPr>
            <w:r w:rsidRPr="00015E36">
              <w:t xml:space="preserve">Sono "case e appartamenti per le vacanze (CAV)" le strutture ricettive composte da unità abitative ubicate nello stesso comune o in comuni limitrofi delle quali il gestore abbia legittimamente, a qualsiasi titolo, la disponibilità non occasionale e organizzata. Tali unità abitative, </w:t>
            </w:r>
            <w:r w:rsidRPr="00015E36">
              <w:rPr>
                <w:u w:val="single"/>
              </w:rPr>
              <w:t>in numero non inferiore a tre</w:t>
            </w:r>
            <w:r w:rsidRPr="00015E36">
              <w:t>, composte ciascuna da uno o più locali, sono arredate e dotate di servizi igienici e cucina autonomi, gestite unitariamente in forma imprenditoriale per l'affitto a turisti, assicurando almeno i servizi di accoglienza e recapito del cliente, pulizia dei locali a ogni cambio di utente, senza offerta di servizi centralizzati o prestazioni di tipo alberghiero, nel corso di una o più stagioni.</w:t>
            </w:r>
          </w:p>
          <w:p w14:paraId="7F384E46" w14:textId="77777777" w:rsidR="00015E36" w:rsidRDefault="00015E36" w:rsidP="00F150FA">
            <w:pPr>
              <w:pStyle w:val="Nessunaspaziatura"/>
              <w:jc w:val="both"/>
            </w:pPr>
          </w:p>
          <w:p w14:paraId="7F384E47" w14:textId="77777777" w:rsidR="00F150FA" w:rsidRDefault="00F150FA" w:rsidP="00F150FA">
            <w:pPr>
              <w:pStyle w:val="Nessunaspaziatura"/>
              <w:jc w:val="both"/>
            </w:pPr>
            <w:r>
              <w:t xml:space="preserve">La gestione di case ed appartamenti per vacanze </w:t>
            </w:r>
            <w:r w:rsidRPr="00C8347E">
              <w:rPr>
                <w:u w:val="single"/>
              </w:rPr>
              <w:t>non può comprendere</w:t>
            </w:r>
            <w:r>
              <w:t xml:space="preserve"> la somministrazione di cibi e bevande.</w:t>
            </w:r>
          </w:p>
          <w:p w14:paraId="7F384E48" w14:textId="77777777" w:rsidR="00F150FA" w:rsidRDefault="00F150FA" w:rsidP="00D25784">
            <w:pPr>
              <w:pStyle w:val="Nessunaspaziatura"/>
              <w:jc w:val="both"/>
            </w:pPr>
          </w:p>
        </w:tc>
      </w:tr>
      <w:tr w:rsidR="00DA05B7" w14:paraId="7F384E53" w14:textId="77777777" w:rsidTr="00144759">
        <w:tc>
          <w:tcPr>
            <w:tcW w:w="1951" w:type="dxa"/>
          </w:tcPr>
          <w:p w14:paraId="7F384E4A" w14:textId="77777777" w:rsidR="00DA05B7" w:rsidRDefault="00DA05B7" w:rsidP="00147C04">
            <w:pPr>
              <w:pStyle w:val="Nessunaspaziatura"/>
            </w:pPr>
          </w:p>
          <w:p w14:paraId="7F384E4B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7F384E4C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7F384E4D" w14:textId="77777777" w:rsidR="00DA05B7" w:rsidRPr="00481E3F" w:rsidRDefault="00DA05B7" w:rsidP="00144759">
            <w:pPr>
              <w:pStyle w:val="Nessunaspaziatura"/>
              <w:jc w:val="both"/>
            </w:pPr>
          </w:p>
          <w:p w14:paraId="7F384E4E" w14:textId="77777777" w:rsidR="0049468E" w:rsidRPr="00481E3F" w:rsidRDefault="0049468E" w:rsidP="00F610CD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81E3F">
              <w:t xml:space="preserve">L.R. n. </w:t>
            </w:r>
            <w:r w:rsidR="00A14FB2" w:rsidRPr="00481E3F">
              <w:t>22</w:t>
            </w:r>
            <w:r w:rsidRPr="00481E3F">
              <w:t>/</w:t>
            </w:r>
            <w:r w:rsidR="00A14FB2" w:rsidRPr="00481E3F">
              <w:t>1984</w:t>
            </w:r>
            <w:r w:rsidR="00DA05B7" w:rsidRPr="00481E3F">
              <w:t>;</w:t>
            </w:r>
          </w:p>
          <w:p w14:paraId="7F384E4F" w14:textId="77777777" w:rsidR="00A14FB2" w:rsidRPr="00481E3F" w:rsidRDefault="00A14FB2" w:rsidP="00F610CD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81E3F">
              <w:t>L.R. n. 27/1998;</w:t>
            </w:r>
          </w:p>
          <w:p w14:paraId="7F384E50" w14:textId="77777777" w:rsidR="00015E36" w:rsidRPr="00481E3F" w:rsidRDefault="00A14FB2" w:rsidP="00977F8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81E3F">
              <w:t>D.Lgs. n. 79/2011 (Codice del Turismo)</w:t>
            </w:r>
            <w:r w:rsidR="00015E36" w:rsidRPr="00481E3F">
              <w:t>;</w:t>
            </w:r>
          </w:p>
          <w:p w14:paraId="7F384E51" w14:textId="77777777" w:rsidR="00DC104D" w:rsidRPr="00481E3F" w:rsidRDefault="00015E36" w:rsidP="005238FA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81E3F">
              <w:t>L.R. n. 16 del 28/07/2017.</w:t>
            </w:r>
          </w:p>
          <w:p w14:paraId="7F384E52" w14:textId="14CCC553" w:rsidR="00977F8F" w:rsidRPr="00481E3F" w:rsidRDefault="00481E3F" w:rsidP="00481E3F">
            <w:pPr>
              <w:pStyle w:val="Nessunaspaziatura"/>
              <w:numPr>
                <w:ilvl w:val="0"/>
                <w:numId w:val="1"/>
              </w:numPr>
              <w:jc w:val="both"/>
            </w:pPr>
            <w:bookmarkStart w:id="0" w:name="_GoBack"/>
            <w:r w:rsidRPr="00481E3F">
              <w:t>D.G.R. n. 2/34 del 18/01/2024</w:t>
            </w:r>
            <w:bookmarkEnd w:id="0"/>
          </w:p>
        </w:tc>
      </w:tr>
      <w:tr w:rsidR="00147C04" w:rsidRPr="00490091" w14:paraId="7F384E5D" w14:textId="77777777" w:rsidTr="00144759">
        <w:tc>
          <w:tcPr>
            <w:tcW w:w="1951" w:type="dxa"/>
          </w:tcPr>
          <w:p w14:paraId="7F384E54" w14:textId="77777777" w:rsidR="00147C04" w:rsidRDefault="00147C04" w:rsidP="00147C04">
            <w:pPr>
              <w:pStyle w:val="Nessunaspaziatura"/>
            </w:pPr>
          </w:p>
          <w:p w14:paraId="7F384E55" w14:textId="77777777" w:rsidR="00147C04" w:rsidRPr="00490091" w:rsidRDefault="00147C04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Requisiti </w:t>
            </w:r>
            <w:r w:rsidR="006E2873" w:rsidRPr="00490091">
              <w:rPr>
                <w:b/>
              </w:rPr>
              <w:t>generali</w:t>
            </w:r>
          </w:p>
          <w:p w14:paraId="7F384E56" w14:textId="77777777" w:rsidR="00147C04" w:rsidRPr="00490091" w:rsidRDefault="00147C04" w:rsidP="00147C04">
            <w:pPr>
              <w:pStyle w:val="Nessunaspaziatura"/>
            </w:pPr>
          </w:p>
          <w:p w14:paraId="7F384E57" w14:textId="77777777" w:rsidR="00147C04" w:rsidRPr="00490091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7F384E58" w14:textId="77777777" w:rsidR="00147C04" w:rsidRPr="00481E3F" w:rsidRDefault="00147C04" w:rsidP="004F419B">
            <w:pPr>
              <w:pStyle w:val="Nessunaspaziatura"/>
              <w:jc w:val="both"/>
            </w:pPr>
          </w:p>
          <w:p w14:paraId="7F384E59" w14:textId="77777777" w:rsidR="00147C04" w:rsidRPr="00481E3F" w:rsidRDefault="006E2873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81E3F">
              <w:t>Agibilità dei locali;</w:t>
            </w:r>
          </w:p>
          <w:p w14:paraId="7F384E5A" w14:textId="77777777" w:rsidR="005E12DB" w:rsidRPr="00481E3F" w:rsidRDefault="006E2873" w:rsidP="005E12DB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81E3F">
              <w:t>Destinazione d’uso dei locali a civile abitazione</w:t>
            </w:r>
            <w:r w:rsidR="00F36200" w:rsidRPr="00481E3F">
              <w:t>;</w:t>
            </w:r>
          </w:p>
          <w:p w14:paraId="7F384E5B" w14:textId="77777777" w:rsidR="00F36200" w:rsidRPr="00481E3F" w:rsidRDefault="00F36200" w:rsidP="005E12DB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81E3F">
              <w:t>Requisiti T.U.L.P.S.</w:t>
            </w:r>
          </w:p>
          <w:p w14:paraId="7F384E5C" w14:textId="77777777" w:rsidR="00C40392" w:rsidRPr="00481E3F" w:rsidRDefault="00C40392" w:rsidP="00C40392">
            <w:pPr>
              <w:pStyle w:val="Nessunaspaziatura"/>
              <w:jc w:val="both"/>
            </w:pPr>
          </w:p>
        </w:tc>
      </w:tr>
      <w:tr w:rsidR="00C8347E" w:rsidRPr="00490091" w14:paraId="7F384E68" w14:textId="77777777" w:rsidTr="00144759">
        <w:tc>
          <w:tcPr>
            <w:tcW w:w="1951" w:type="dxa"/>
          </w:tcPr>
          <w:p w14:paraId="7F384E5E" w14:textId="77777777" w:rsidR="00C8347E" w:rsidRDefault="00C8347E" w:rsidP="00147C04">
            <w:pPr>
              <w:pStyle w:val="Nessunaspaziatura"/>
            </w:pPr>
          </w:p>
          <w:p w14:paraId="7F384E5F" w14:textId="77777777" w:rsidR="00C8347E" w:rsidRPr="00C8347E" w:rsidRDefault="00C8347E" w:rsidP="00147C04">
            <w:pPr>
              <w:pStyle w:val="Nessunaspaziatura"/>
              <w:rPr>
                <w:b/>
              </w:rPr>
            </w:pPr>
            <w:r w:rsidRPr="00C8347E">
              <w:rPr>
                <w:b/>
              </w:rPr>
              <w:t>Requisiti strutturali</w:t>
            </w:r>
            <w:r>
              <w:rPr>
                <w:b/>
              </w:rPr>
              <w:t>, superfici minime</w:t>
            </w:r>
          </w:p>
          <w:p w14:paraId="7F384E60" w14:textId="77777777" w:rsidR="00C8347E" w:rsidRDefault="00C8347E" w:rsidP="00147C04">
            <w:pPr>
              <w:pStyle w:val="Nessunaspaziatura"/>
            </w:pPr>
          </w:p>
        </w:tc>
        <w:tc>
          <w:tcPr>
            <w:tcW w:w="7827" w:type="dxa"/>
          </w:tcPr>
          <w:p w14:paraId="7F384E61" w14:textId="77777777" w:rsidR="00C8347E" w:rsidRDefault="00C8347E" w:rsidP="004F419B">
            <w:pPr>
              <w:pStyle w:val="Nessunaspaziatura"/>
              <w:jc w:val="both"/>
            </w:pPr>
          </w:p>
          <w:p w14:paraId="7F384E62" w14:textId="77777777" w:rsidR="00C8347E" w:rsidRDefault="00C8347E" w:rsidP="00C8347E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FF1B22">
              <w:rPr>
                <w:u w:val="single"/>
              </w:rPr>
              <w:t>Camera a un letto</w:t>
            </w:r>
            <w:r>
              <w:t>: superficie minima mq 9,00;</w:t>
            </w:r>
          </w:p>
          <w:p w14:paraId="7F384E63" w14:textId="77777777" w:rsidR="00C8347E" w:rsidRDefault="00C8347E" w:rsidP="00C8347E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FF1B22">
              <w:rPr>
                <w:u w:val="single"/>
              </w:rPr>
              <w:t>Camera a due letti</w:t>
            </w:r>
            <w:r>
              <w:t>: superficie minima mq 14,00;</w:t>
            </w:r>
          </w:p>
          <w:p w14:paraId="7F384E64" w14:textId="77777777" w:rsidR="00C8347E" w:rsidRDefault="00C8347E" w:rsidP="00C8347E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FF1B22">
              <w:rPr>
                <w:u w:val="single"/>
              </w:rPr>
              <w:t>Alloggi monolocali</w:t>
            </w:r>
            <w:r>
              <w:t>: superficie minima comprensiva dei servizi:</w:t>
            </w:r>
          </w:p>
          <w:p w14:paraId="7F384E65" w14:textId="77777777" w:rsidR="00C8347E" w:rsidRDefault="00C8347E" w:rsidP="00C8347E">
            <w:pPr>
              <w:pStyle w:val="Nessunaspaziatura"/>
              <w:numPr>
                <w:ilvl w:val="1"/>
                <w:numId w:val="4"/>
              </w:numPr>
              <w:jc w:val="both"/>
            </w:pPr>
            <w:r>
              <w:t>Per una persona mq 28,00;</w:t>
            </w:r>
          </w:p>
          <w:p w14:paraId="7F384E66" w14:textId="77777777" w:rsidR="00C8347E" w:rsidRDefault="00C8347E" w:rsidP="00C8347E">
            <w:pPr>
              <w:pStyle w:val="Nessunaspaziatura"/>
              <w:numPr>
                <w:ilvl w:val="1"/>
                <w:numId w:val="4"/>
              </w:numPr>
              <w:jc w:val="both"/>
            </w:pPr>
            <w:r>
              <w:t>Per due persone mq 38,00.</w:t>
            </w:r>
          </w:p>
          <w:p w14:paraId="7F384E67" w14:textId="77777777" w:rsidR="00C8347E" w:rsidRPr="00490091" w:rsidRDefault="00C8347E" w:rsidP="00C8347E">
            <w:pPr>
              <w:pStyle w:val="Nessunaspaziatura"/>
              <w:jc w:val="both"/>
            </w:pPr>
          </w:p>
        </w:tc>
      </w:tr>
      <w:tr w:rsidR="001F1246" w:rsidRPr="00490091" w14:paraId="7F384E78" w14:textId="77777777" w:rsidTr="00144759">
        <w:tc>
          <w:tcPr>
            <w:tcW w:w="1951" w:type="dxa"/>
          </w:tcPr>
          <w:p w14:paraId="7F384E69" w14:textId="77777777" w:rsidR="001F1246" w:rsidRPr="00490091" w:rsidRDefault="001F1246" w:rsidP="00147C04">
            <w:pPr>
              <w:pStyle w:val="Nessunaspaziatura"/>
            </w:pPr>
          </w:p>
          <w:p w14:paraId="7F384E6A" w14:textId="77777777" w:rsidR="001F1246" w:rsidRPr="00490091" w:rsidRDefault="001F1246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I servizi da erogare </w:t>
            </w:r>
          </w:p>
          <w:p w14:paraId="7F384E6B" w14:textId="77777777" w:rsidR="001F1246" w:rsidRPr="00490091" w:rsidRDefault="001F1246" w:rsidP="00147C04">
            <w:pPr>
              <w:pStyle w:val="Nessunaspaziatura"/>
            </w:pPr>
          </w:p>
        </w:tc>
        <w:tc>
          <w:tcPr>
            <w:tcW w:w="7827" w:type="dxa"/>
          </w:tcPr>
          <w:p w14:paraId="7F384E6C" w14:textId="77777777" w:rsidR="003A59B5" w:rsidRPr="00490091" w:rsidRDefault="003A59B5" w:rsidP="003A59B5">
            <w:pPr>
              <w:pStyle w:val="Nessunaspaziatura"/>
              <w:jc w:val="both"/>
            </w:pPr>
          </w:p>
          <w:p w14:paraId="7F384E6D" w14:textId="77777777" w:rsidR="00771112" w:rsidRPr="00490091" w:rsidRDefault="00771112" w:rsidP="003A59B5">
            <w:pPr>
              <w:pStyle w:val="Nessunaspaziatura"/>
              <w:jc w:val="both"/>
            </w:pPr>
            <w:r w:rsidRPr="00490091">
              <w:t>I requisiti obbligatori della Case e Appartamenti per Vacanze sono i seguenti:</w:t>
            </w:r>
          </w:p>
          <w:p w14:paraId="7F384E6E" w14:textId="77777777" w:rsidR="00771112" w:rsidRPr="00490091" w:rsidRDefault="00771112" w:rsidP="00771112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90091">
              <w:t>Fornitura di energia elettrica, acqua, gas e riscaldamento nei mesi invernali;</w:t>
            </w:r>
          </w:p>
          <w:p w14:paraId="7F384E6F" w14:textId="77777777" w:rsidR="00771112" w:rsidRPr="00490091" w:rsidRDefault="00771112" w:rsidP="00771112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90091">
              <w:t>Manutenzione in condizioni di efficienza degli impianti tecnologici;</w:t>
            </w:r>
          </w:p>
          <w:p w14:paraId="7F384E70" w14:textId="77777777" w:rsidR="00771112" w:rsidRPr="00490091" w:rsidRDefault="00771112" w:rsidP="00771112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90091">
              <w:t>Pulizia dei locali ad ogni cambio di cliente;</w:t>
            </w:r>
          </w:p>
          <w:p w14:paraId="7F384E71" w14:textId="77777777" w:rsidR="00771112" w:rsidRPr="00490091" w:rsidRDefault="00771112" w:rsidP="00771112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90091">
              <w:t>Accoglienza e recapito del cliente;</w:t>
            </w:r>
          </w:p>
          <w:p w14:paraId="7F384E72" w14:textId="77777777" w:rsidR="00771112" w:rsidRPr="00490091" w:rsidRDefault="00771112" w:rsidP="00771112">
            <w:pPr>
              <w:pStyle w:val="Nessunaspaziatura"/>
              <w:jc w:val="both"/>
            </w:pPr>
          </w:p>
          <w:p w14:paraId="7F384E73" w14:textId="77777777" w:rsidR="00771112" w:rsidRPr="00490091" w:rsidRDefault="00771112" w:rsidP="00771112">
            <w:pPr>
              <w:pStyle w:val="Nessunaspaziatura"/>
              <w:jc w:val="both"/>
            </w:pPr>
            <w:r w:rsidRPr="00490091">
              <w:t>i servizi seguenti invece sono facoltativi:</w:t>
            </w:r>
          </w:p>
          <w:p w14:paraId="7F384E74" w14:textId="77777777" w:rsidR="00771112" w:rsidRPr="00490091" w:rsidRDefault="00771112" w:rsidP="00771112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90091">
              <w:t>Pulizia dei locali durante il soggiorno dei clienti;</w:t>
            </w:r>
          </w:p>
          <w:p w14:paraId="7F384E75" w14:textId="77777777" w:rsidR="00771112" w:rsidRPr="00490091" w:rsidRDefault="00771112" w:rsidP="00771112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90091">
              <w:t>Fornitura e cambio di biancheria;</w:t>
            </w:r>
          </w:p>
          <w:p w14:paraId="7F384E76" w14:textId="77777777" w:rsidR="00771112" w:rsidRPr="00490091" w:rsidRDefault="00771112" w:rsidP="00771112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90091">
              <w:t>Utilizzo di attrezzature di svago e sport.</w:t>
            </w:r>
          </w:p>
          <w:p w14:paraId="7F384E77" w14:textId="77777777" w:rsidR="00771112" w:rsidRPr="00490091" w:rsidRDefault="00771112" w:rsidP="00771112">
            <w:pPr>
              <w:pStyle w:val="Nessunaspaziatura"/>
              <w:jc w:val="both"/>
            </w:pPr>
          </w:p>
        </w:tc>
      </w:tr>
      <w:tr w:rsidR="00147C04" w:rsidRPr="00490091" w14:paraId="7F384E8D" w14:textId="77777777" w:rsidTr="00144759">
        <w:tc>
          <w:tcPr>
            <w:tcW w:w="1951" w:type="dxa"/>
          </w:tcPr>
          <w:p w14:paraId="7F384E79" w14:textId="77777777" w:rsidR="00147C04" w:rsidRPr="00490091" w:rsidRDefault="00147C04" w:rsidP="00147C04">
            <w:pPr>
              <w:pStyle w:val="Nessunaspaziatura"/>
            </w:pPr>
          </w:p>
          <w:p w14:paraId="7F384E7A" w14:textId="77777777" w:rsidR="00147C04" w:rsidRPr="00490091" w:rsidRDefault="00147C04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Come si presenta la </w:t>
            </w:r>
            <w:r w:rsidR="00027016" w:rsidRPr="00490091">
              <w:rPr>
                <w:b/>
              </w:rPr>
              <w:t>pratica</w:t>
            </w:r>
            <w:r w:rsidRPr="00490091">
              <w:rPr>
                <w:b/>
              </w:rPr>
              <w:t>?</w:t>
            </w:r>
          </w:p>
          <w:p w14:paraId="7F384E7B" w14:textId="77777777" w:rsidR="00147C04" w:rsidRPr="00490091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7F384E7C" w14:textId="77777777" w:rsidR="00147C04" w:rsidRPr="00490091" w:rsidRDefault="00147C04" w:rsidP="00144759">
            <w:pPr>
              <w:pStyle w:val="Nessunaspaziatura"/>
              <w:jc w:val="both"/>
            </w:pPr>
          </w:p>
          <w:p w14:paraId="7F384E7D" w14:textId="77777777" w:rsidR="00147C04" w:rsidRPr="00490091" w:rsidRDefault="00027016" w:rsidP="00144759">
            <w:pPr>
              <w:pStyle w:val="Nessunaspaziatura"/>
              <w:jc w:val="both"/>
            </w:pPr>
            <w:r w:rsidRPr="00490091">
              <w:t>La</w:t>
            </w:r>
            <w:r w:rsidR="00147C04" w:rsidRPr="00490091">
              <w:t xml:space="preserve"> pratica di comunicazione di avvio attività </w:t>
            </w:r>
            <w:r w:rsidRPr="00490091">
              <w:t xml:space="preserve">è </w:t>
            </w:r>
            <w:r w:rsidR="00147C04" w:rsidRPr="00490091">
              <w:t>da presentarsi in via telematica sul portale messo a disposizione dalla Regione Sardegna al seguente indirizzo:</w:t>
            </w:r>
          </w:p>
          <w:p w14:paraId="7F384E7E" w14:textId="77777777" w:rsidR="00147C04" w:rsidRPr="00490091" w:rsidRDefault="00481E3F" w:rsidP="00144759">
            <w:pPr>
              <w:pStyle w:val="Nessunaspaziatura"/>
              <w:jc w:val="both"/>
            </w:pPr>
            <w:hyperlink r:id="rId5" w:history="1">
              <w:r w:rsidR="00147C04" w:rsidRPr="00490091">
                <w:rPr>
                  <w:rStyle w:val="Collegamentoipertestuale"/>
                </w:rPr>
                <w:t>www.sardegnaimpresa.eu/it/sportello-unico</w:t>
              </w:r>
            </w:hyperlink>
            <w:r w:rsidR="00147C04" w:rsidRPr="00490091">
              <w:t xml:space="preserve"> </w:t>
            </w:r>
            <w:r w:rsidR="00144759" w:rsidRPr="00490091">
              <w:t>. Cliccando sulla voce “Accedi al SUAPE” il portale richiede l’autenticazione o con la tessera CNS o con le credenziali SPID.</w:t>
            </w:r>
          </w:p>
          <w:p w14:paraId="7F384E7F" w14:textId="77777777" w:rsidR="00144759" w:rsidRPr="00490091" w:rsidRDefault="00144759" w:rsidP="00144759">
            <w:pPr>
              <w:pStyle w:val="Nessunaspaziatura"/>
              <w:jc w:val="both"/>
            </w:pPr>
          </w:p>
          <w:p w14:paraId="7F384E80" w14:textId="77777777" w:rsidR="00144759" w:rsidRPr="00490091" w:rsidRDefault="00144759" w:rsidP="00144759">
            <w:pPr>
              <w:pStyle w:val="Nessunaspaziatura"/>
              <w:jc w:val="both"/>
            </w:pPr>
            <w:r w:rsidRPr="00490091">
              <w:t>L’inserimento di una nuova pratica è possibile cliccando sul pulsante “Avvia compilazione”</w:t>
            </w:r>
            <w:r w:rsidR="00AC3FDA" w:rsidRPr="00490091">
              <w:t xml:space="preserve">, dopodiché il sistema </w:t>
            </w:r>
            <w:r w:rsidR="0006124D" w:rsidRPr="00490091">
              <w:t>inizia</w:t>
            </w:r>
            <w:r w:rsidR="00AC3FDA" w:rsidRPr="00490091">
              <w:t xml:space="preserve"> la procedura guidata</w:t>
            </w:r>
            <w:r w:rsidR="00774D35" w:rsidRPr="00490091">
              <w:t xml:space="preserve"> alla fine d</w:t>
            </w:r>
            <w:r w:rsidR="000B1561" w:rsidRPr="00490091">
              <w:t>e</w:t>
            </w:r>
            <w:r w:rsidR="00774D35" w:rsidRPr="00490091">
              <w:t xml:space="preserve">lla quale, </w:t>
            </w:r>
            <w:r w:rsidR="0006124D" w:rsidRPr="00490091">
              <w:lastRenderedPageBreak/>
              <w:t>saranno generati</w:t>
            </w:r>
            <w:r w:rsidR="00774D35" w:rsidRPr="00490091">
              <w:t xml:space="preserve"> i moduli appropriati </w:t>
            </w:r>
            <w:r w:rsidR="0006124D" w:rsidRPr="00490091">
              <w:t>da compilare</w:t>
            </w:r>
            <w:r w:rsidR="00774D35" w:rsidRPr="00490091">
              <w:t xml:space="preserve"> online. Occorre selezionare con precisione l’attività produttiva oggetto della pratica </w:t>
            </w:r>
            <w:r w:rsidR="0006124D" w:rsidRPr="00490091">
              <w:t>e rispondere coerentemente alle condizioni che il sistema man mano richiede, per evitare che vengano generati modelli errati da compilare.</w:t>
            </w:r>
          </w:p>
          <w:p w14:paraId="7F384E81" w14:textId="77777777" w:rsidR="000E2448" w:rsidRPr="00490091" w:rsidRDefault="000E2448" w:rsidP="00144759">
            <w:pPr>
              <w:pStyle w:val="Nessunaspaziatura"/>
              <w:jc w:val="both"/>
            </w:pPr>
          </w:p>
          <w:p w14:paraId="7F384E82" w14:textId="77777777" w:rsidR="000E2448" w:rsidRPr="00490091" w:rsidRDefault="000E2448" w:rsidP="00144759">
            <w:pPr>
              <w:pStyle w:val="Nessunaspaziatura"/>
              <w:jc w:val="both"/>
            </w:pPr>
            <w:r w:rsidRPr="00490091">
              <w:t>Il portale genera quindi i</w:t>
            </w:r>
            <w:r w:rsidR="000D4461" w:rsidRPr="00490091">
              <w:t>l seguente</w:t>
            </w:r>
            <w:r w:rsidRPr="00490091">
              <w:t xml:space="preserve"> modell</w:t>
            </w:r>
            <w:r w:rsidR="000D4461" w:rsidRPr="00490091">
              <w:t>o</w:t>
            </w:r>
            <w:r w:rsidRPr="00490091">
              <w:t>:</w:t>
            </w:r>
          </w:p>
          <w:p w14:paraId="7F384E83" w14:textId="77777777" w:rsidR="000E2448" w:rsidRPr="00490091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90091">
              <w:t>DUA</w:t>
            </w:r>
            <w:r w:rsidR="00517C86" w:rsidRPr="00490091">
              <w:t>;</w:t>
            </w:r>
          </w:p>
          <w:p w14:paraId="7F384E84" w14:textId="77777777" w:rsidR="00F610CD" w:rsidRPr="00490091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90091">
              <w:t>B10;</w:t>
            </w:r>
          </w:p>
          <w:p w14:paraId="7F384E85" w14:textId="77777777" w:rsidR="00F610CD" w:rsidRPr="00490091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90091">
              <w:t>C1;</w:t>
            </w:r>
          </w:p>
          <w:p w14:paraId="7F384E86" w14:textId="77777777" w:rsidR="00F610CD" w:rsidRPr="00490091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90091">
              <w:t>D3;</w:t>
            </w:r>
          </w:p>
          <w:p w14:paraId="7F384E87" w14:textId="77777777" w:rsidR="00F610CD" w:rsidRPr="00490091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90091">
              <w:t>D4.</w:t>
            </w:r>
          </w:p>
          <w:p w14:paraId="7F384E88" w14:textId="77777777" w:rsidR="00945AF8" w:rsidRPr="00490091" w:rsidRDefault="00945AF8" w:rsidP="00144759">
            <w:pPr>
              <w:pStyle w:val="Nessunaspaziatura"/>
              <w:jc w:val="both"/>
            </w:pPr>
          </w:p>
          <w:p w14:paraId="7F384E89" w14:textId="77777777" w:rsidR="00AB5FA0" w:rsidRPr="00490091" w:rsidRDefault="00AB5FA0" w:rsidP="00144759">
            <w:pPr>
              <w:pStyle w:val="Nessunaspaziatura"/>
              <w:jc w:val="both"/>
            </w:pPr>
            <w:r w:rsidRPr="00490091">
              <w:t>A seguito della compilazione del modello B10 il sistema permetterà il download del modello obbligatorio F31 “Classificazione delle strutture ricettive extra alberghiere”.</w:t>
            </w:r>
          </w:p>
          <w:p w14:paraId="7F384E8A" w14:textId="77777777" w:rsidR="00AB5FA0" w:rsidRPr="00490091" w:rsidRDefault="00AB5FA0" w:rsidP="00144759">
            <w:pPr>
              <w:pStyle w:val="Nessunaspaziatura"/>
              <w:jc w:val="both"/>
            </w:pPr>
          </w:p>
          <w:p w14:paraId="7F384E8B" w14:textId="77777777" w:rsidR="000D4461" w:rsidRPr="00490091" w:rsidRDefault="000D4461" w:rsidP="00144759">
            <w:pPr>
              <w:pStyle w:val="Nessunaspaziatura"/>
              <w:jc w:val="both"/>
            </w:pPr>
            <w:r w:rsidRPr="00490091">
              <w:t>Alla fine della compilazione sarà possibile firmare digitalmente i modelli e gli allegati con un’unica operazione automatica.</w:t>
            </w:r>
          </w:p>
          <w:p w14:paraId="7F384E8C" w14:textId="77777777" w:rsidR="00144759" w:rsidRPr="00490091" w:rsidRDefault="00144759" w:rsidP="005A7960">
            <w:pPr>
              <w:pStyle w:val="Nessunaspaziatura"/>
              <w:jc w:val="both"/>
            </w:pPr>
          </w:p>
        </w:tc>
      </w:tr>
      <w:tr w:rsidR="00015E36" w:rsidRPr="00490091" w14:paraId="7F384E98" w14:textId="77777777" w:rsidTr="00144759">
        <w:tc>
          <w:tcPr>
            <w:tcW w:w="1951" w:type="dxa"/>
          </w:tcPr>
          <w:p w14:paraId="7F384E8E" w14:textId="77777777" w:rsidR="00015E36" w:rsidRPr="00BE13C1" w:rsidRDefault="00015E36" w:rsidP="00946861">
            <w:pPr>
              <w:pStyle w:val="Nessunaspaziatura"/>
              <w:rPr>
                <w:b/>
              </w:rPr>
            </w:pPr>
          </w:p>
          <w:p w14:paraId="7F384E8F" w14:textId="77777777" w:rsidR="00015E36" w:rsidRPr="00BE13C1" w:rsidRDefault="00015E36" w:rsidP="00946861">
            <w:pPr>
              <w:pStyle w:val="Nessunaspaziatura"/>
              <w:rPr>
                <w:b/>
              </w:rPr>
            </w:pPr>
            <w:r w:rsidRPr="00BE13C1">
              <w:rPr>
                <w:b/>
              </w:rPr>
              <w:t>Precisazioni s</w:t>
            </w:r>
            <w:r>
              <w:rPr>
                <w:b/>
              </w:rPr>
              <w:t>ulla classificazione</w:t>
            </w:r>
          </w:p>
          <w:p w14:paraId="7F384E90" w14:textId="77777777" w:rsidR="00015E36" w:rsidRPr="00BE13C1" w:rsidRDefault="00015E36" w:rsidP="00946861">
            <w:pPr>
              <w:pStyle w:val="Nessunaspaziatura"/>
              <w:rPr>
                <w:b/>
              </w:rPr>
            </w:pPr>
          </w:p>
        </w:tc>
        <w:tc>
          <w:tcPr>
            <w:tcW w:w="7827" w:type="dxa"/>
          </w:tcPr>
          <w:p w14:paraId="7F384E91" w14:textId="77777777" w:rsidR="00015E36" w:rsidRDefault="00015E36" w:rsidP="00946861">
            <w:pPr>
              <w:pStyle w:val="Nessunaspaziatura"/>
              <w:jc w:val="both"/>
            </w:pPr>
          </w:p>
          <w:p w14:paraId="7F384E92" w14:textId="77777777" w:rsidR="00FE38B1" w:rsidRDefault="00FE38B1" w:rsidP="00FE38B1">
            <w:pPr>
              <w:pStyle w:val="Nessunaspaziatura"/>
              <w:jc w:val="both"/>
            </w:pPr>
            <w:r>
              <w:t>Le strutture ricettive extra alberghiere sono classificate da 1 a 3 stelle.</w:t>
            </w:r>
          </w:p>
          <w:p w14:paraId="7F384E93" w14:textId="77777777" w:rsidR="00FE38B1" w:rsidRDefault="00FE38B1" w:rsidP="00FE38B1">
            <w:pPr>
              <w:pStyle w:val="Nessunaspaziatura"/>
              <w:jc w:val="both"/>
            </w:pPr>
          </w:p>
          <w:p w14:paraId="7F384E94" w14:textId="77777777" w:rsidR="00FE38B1" w:rsidRDefault="00FE38B1" w:rsidP="00FE38B1">
            <w:pPr>
              <w:pStyle w:val="Nessunaspaziatura"/>
              <w:jc w:val="both"/>
            </w:pPr>
            <w:r w:rsidRPr="00BE13C1">
              <w:t xml:space="preserve">La classificazione è effettuata a mezzo di autodichiarazione </w:t>
            </w:r>
            <w:r>
              <w:t xml:space="preserve">(modello F31) </w:t>
            </w:r>
            <w:r w:rsidRPr="00BE13C1">
              <w:t xml:space="preserve">da parte del gestore dell'attività ricettiva il quale individua la categoria di classificazione attraverso l'auto-valutazione dei requisiti </w:t>
            </w:r>
            <w:r>
              <w:t>individuati</w:t>
            </w:r>
            <w:r w:rsidRPr="00BE13C1">
              <w:t>.</w:t>
            </w:r>
          </w:p>
          <w:p w14:paraId="7F384E95" w14:textId="77777777" w:rsidR="00FE38B1" w:rsidRDefault="00FE38B1" w:rsidP="00FE38B1">
            <w:pPr>
              <w:pStyle w:val="Nessunaspaziatura"/>
              <w:jc w:val="both"/>
            </w:pPr>
          </w:p>
          <w:p w14:paraId="7F384E96" w14:textId="77777777" w:rsidR="00FE38B1" w:rsidRDefault="00FE38B1" w:rsidP="00FE38B1">
            <w:pPr>
              <w:pStyle w:val="Nessunaspaziatura"/>
              <w:jc w:val="both"/>
            </w:pPr>
            <w:r>
              <w:t>Alla struttura viene successivamente comunicata l’attribuzione dell’Identificativo Unico Numerico (I.U.N.), da parte dei competenti Uffici Regionali.</w:t>
            </w:r>
          </w:p>
          <w:p w14:paraId="7F384E97" w14:textId="77777777" w:rsidR="00015E36" w:rsidRPr="00490091" w:rsidRDefault="00015E36" w:rsidP="00946861">
            <w:pPr>
              <w:pStyle w:val="Nessunaspaziatura"/>
              <w:jc w:val="both"/>
            </w:pPr>
          </w:p>
        </w:tc>
      </w:tr>
      <w:tr w:rsidR="00015E36" w:rsidRPr="00490091" w14:paraId="7F384EA3" w14:textId="77777777" w:rsidTr="00144759">
        <w:tc>
          <w:tcPr>
            <w:tcW w:w="1951" w:type="dxa"/>
          </w:tcPr>
          <w:p w14:paraId="7F384E99" w14:textId="77777777" w:rsidR="00015E36" w:rsidRPr="00490091" w:rsidRDefault="00015E36" w:rsidP="00147C04">
            <w:pPr>
              <w:pStyle w:val="Nessunaspaziatura"/>
            </w:pPr>
          </w:p>
          <w:p w14:paraId="7F384E9A" w14:textId="77777777" w:rsidR="00015E36" w:rsidRPr="00490091" w:rsidRDefault="00015E36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Posso presentarla io oppure devo rivolgermi a un consulente?</w:t>
            </w:r>
          </w:p>
          <w:p w14:paraId="7F384E9B" w14:textId="77777777" w:rsidR="00015E36" w:rsidRPr="00490091" w:rsidRDefault="00015E36" w:rsidP="00147C04">
            <w:pPr>
              <w:pStyle w:val="Nessunaspaziatura"/>
            </w:pPr>
          </w:p>
        </w:tc>
        <w:tc>
          <w:tcPr>
            <w:tcW w:w="7827" w:type="dxa"/>
          </w:tcPr>
          <w:p w14:paraId="7F384E9C" w14:textId="77777777" w:rsidR="00015E36" w:rsidRPr="00490091" w:rsidRDefault="00015E36" w:rsidP="00F90B7A">
            <w:pPr>
              <w:pStyle w:val="Nessunaspaziatura"/>
              <w:jc w:val="both"/>
            </w:pPr>
          </w:p>
          <w:p w14:paraId="7F384E9D" w14:textId="77777777" w:rsidR="00015E36" w:rsidRPr="00490091" w:rsidRDefault="00015E36" w:rsidP="00F90B7A">
            <w:pPr>
              <w:pStyle w:val="Nessunaspaziatura"/>
              <w:jc w:val="both"/>
            </w:pPr>
            <w:r w:rsidRPr="00490091">
              <w:t>L’utente può gestire autonomamente l’inserimento della pratica, purché abbia in dotazione:</w:t>
            </w:r>
          </w:p>
          <w:p w14:paraId="7F384E9E" w14:textId="77777777" w:rsidR="00015E36" w:rsidRPr="00490091" w:rsidRDefault="00015E36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90091">
              <w:t>PEC (Posta Elettronica Certificata);</w:t>
            </w:r>
          </w:p>
          <w:p w14:paraId="7F384E9F" w14:textId="77777777" w:rsidR="00015E36" w:rsidRPr="00490091" w:rsidRDefault="00015E36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90091">
              <w:t>Kit di Firma Digitale.</w:t>
            </w:r>
          </w:p>
          <w:p w14:paraId="7F384EA0" w14:textId="77777777" w:rsidR="00015E36" w:rsidRDefault="00015E36" w:rsidP="00F90B7A">
            <w:pPr>
              <w:pStyle w:val="Nessunaspaziatura"/>
              <w:jc w:val="both"/>
            </w:pPr>
          </w:p>
          <w:p w14:paraId="7F384EA1" w14:textId="77777777" w:rsidR="00015E36" w:rsidRPr="00490091" w:rsidRDefault="00015E36" w:rsidP="00F90B7A">
            <w:pPr>
              <w:pStyle w:val="Nessunaspaziatura"/>
              <w:jc w:val="both"/>
            </w:pPr>
            <w:r w:rsidRPr="00490091">
              <w:t>In assenza di questi strumenti, o per altre esigenze, occorre rivolgersi ad un consulente (commercialista, tecnico abilitato, agenzia, ecc.), delegandolo con l’apposita procura; in questo caso sarà cura del soggetto delegato inviare la pratica.</w:t>
            </w:r>
          </w:p>
          <w:p w14:paraId="7F384EA2" w14:textId="77777777" w:rsidR="00015E36" w:rsidRPr="00490091" w:rsidRDefault="00015E36" w:rsidP="00F90B7A">
            <w:pPr>
              <w:pStyle w:val="Nessunaspaziatura"/>
              <w:jc w:val="both"/>
            </w:pPr>
          </w:p>
        </w:tc>
      </w:tr>
      <w:tr w:rsidR="00015E36" w:rsidRPr="00490091" w14:paraId="7F384EA9" w14:textId="77777777" w:rsidTr="00144759">
        <w:tc>
          <w:tcPr>
            <w:tcW w:w="1951" w:type="dxa"/>
          </w:tcPr>
          <w:p w14:paraId="7F384EA4" w14:textId="77777777" w:rsidR="00015E36" w:rsidRPr="00490091" w:rsidRDefault="00015E36" w:rsidP="00F90B7A">
            <w:pPr>
              <w:pStyle w:val="Nessunaspaziatura"/>
            </w:pPr>
          </w:p>
          <w:p w14:paraId="7F384EA5" w14:textId="77777777" w:rsidR="00015E36" w:rsidRPr="00490091" w:rsidRDefault="00015E36" w:rsidP="00F90B7A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Che “Tipo di procedimento” devo selezionare?</w:t>
            </w:r>
          </w:p>
          <w:p w14:paraId="7F384EA6" w14:textId="77777777" w:rsidR="00015E36" w:rsidRPr="00490091" w:rsidRDefault="00015E36" w:rsidP="00147C04">
            <w:pPr>
              <w:pStyle w:val="Nessunaspaziatura"/>
            </w:pPr>
          </w:p>
        </w:tc>
        <w:tc>
          <w:tcPr>
            <w:tcW w:w="7827" w:type="dxa"/>
          </w:tcPr>
          <w:p w14:paraId="7F384EA7" w14:textId="77777777" w:rsidR="00015E36" w:rsidRPr="00490091" w:rsidRDefault="00015E36" w:rsidP="007F56C3">
            <w:pPr>
              <w:pStyle w:val="Nessunaspaziatura"/>
              <w:jc w:val="both"/>
            </w:pPr>
          </w:p>
          <w:p w14:paraId="7F384EA8" w14:textId="77777777" w:rsidR="00015E36" w:rsidRPr="00490091" w:rsidRDefault="00015E36" w:rsidP="00E20E1D">
            <w:pPr>
              <w:pStyle w:val="Nessunaspaziatura"/>
              <w:jc w:val="both"/>
            </w:pPr>
            <w:r w:rsidRPr="00490091">
              <w:t>Questo tipo di attività richiede un’autocertificazione a 0 (zero) giorni.</w:t>
            </w:r>
          </w:p>
        </w:tc>
      </w:tr>
      <w:tr w:rsidR="00015E36" w:rsidRPr="00490091" w14:paraId="7F384EB1" w14:textId="77777777" w:rsidTr="00144759">
        <w:tc>
          <w:tcPr>
            <w:tcW w:w="1951" w:type="dxa"/>
          </w:tcPr>
          <w:p w14:paraId="7F384EAA" w14:textId="77777777" w:rsidR="00015E36" w:rsidRPr="00490091" w:rsidRDefault="00015E36" w:rsidP="00F90B7A">
            <w:pPr>
              <w:pStyle w:val="Nessunaspaziatura"/>
            </w:pPr>
          </w:p>
          <w:p w14:paraId="7F384EAB" w14:textId="77777777" w:rsidR="00015E36" w:rsidRPr="00490091" w:rsidRDefault="00015E36" w:rsidP="00F90B7A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Documentazione da allegare</w:t>
            </w:r>
          </w:p>
          <w:p w14:paraId="7F384EAC" w14:textId="77777777" w:rsidR="00015E36" w:rsidRPr="00490091" w:rsidRDefault="00015E36" w:rsidP="00F90B7A">
            <w:pPr>
              <w:pStyle w:val="Nessunaspaziatura"/>
            </w:pPr>
          </w:p>
        </w:tc>
        <w:tc>
          <w:tcPr>
            <w:tcW w:w="7827" w:type="dxa"/>
          </w:tcPr>
          <w:p w14:paraId="7F384EAD" w14:textId="77777777" w:rsidR="00015E36" w:rsidRPr="00490091" w:rsidRDefault="00015E36" w:rsidP="007F56C3">
            <w:pPr>
              <w:pStyle w:val="Nessunaspaziatura"/>
              <w:jc w:val="both"/>
            </w:pPr>
          </w:p>
          <w:p w14:paraId="7F384EAE" w14:textId="77777777" w:rsidR="00015E36" w:rsidRPr="00490091" w:rsidRDefault="00015E36" w:rsidP="00D25784">
            <w:pPr>
              <w:pStyle w:val="Nessunaspaziatura"/>
              <w:numPr>
                <w:ilvl w:val="0"/>
                <w:numId w:val="1"/>
              </w:numPr>
              <w:spacing w:after="120"/>
              <w:ind w:left="714" w:hanging="357"/>
              <w:jc w:val="both"/>
            </w:pPr>
            <w:r w:rsidRPr="00490091">
              <w:t>Planimetria QUOTATA in scala 1:100 o 1:200, con evidenziata la disposizione dell’esercizio ricettivo, la destinazione dei singoli ambienti, la capacità ricettiva delle singole camere o unità residenziali ed ogni altro elemento utile a descrivere la tipologia dell’attività esercitata;</w:t>
            </w:r>
          </w:p>
          <w:p w14:paraId="7F384EAF" w14:textId="77777777" w:rsidR="00015E36" w:rsidRPr="00490091" w:rsidRDefault="00015E36" w:rsidP="00D25784">
            <w:pPr>
              <w:pStyle w:val="Nessunaspaziatura"/>
              <w:numPr>
                <w:ilvl w:val="0"/>
                <w:numId w:val="1"/>
              </w:numPr>
              <w:spacing w:after="120"/>
              <w:ind w:left="714" w:hanging="357"/>
              <w:jc w:val="both"/>
            </w:pPr>
            <w:r w:rsidRPr="00490091">
              <w:t>Modello B10 - F31 Classificazione strutture extra alberghiere.</w:t>
            </w:r>
          </w:p>
          <w:p w14:paraId="7F384EB0" w14:textId="77777777" w:rsidR="00015E36" w:rsidRPr="00490091" w:rsidRDefault="00015E36" w:rsidP="00F610CD">
            <w:pPr>
              <w:pStyle w:val="Nessunaspaziatura"/>
              <w:jc w:val="both"/>
            </w:pPr>
          </w:p>
        </w:tc>
      </w:tr>
      <w:tr w:rsidR="00015E36" w:rsidRPr="00490091" w14:paraId="7F384EBC" w14:textId="77777777" w:rsidTr="00144759">
        <w:tc>
          <w:tcPr>
            <w:tcW w:w="1951" w:type="dxa"/>
          </w:tcPr>
          <w:p w14:paraId="7F384EB2" w14:textId="77777777" w:rsidR="00015E36" w:rsidRPr="00490091" w:rsidRDefault="00015E36" w:rsidP="00147C04">
            <w:pPr>
              <w:pStyle w:val="Nessunaspaziatura"/>
            </w:pPr>
          </w:p>
          <w:p w14:paraId="7F384EB3" w14:textId="77777777" w:rsidR="00015E36" w:rsidRPr="00490091" w:rsidRDefault="00015E36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Quali altri adempimenti sono necessari per l’avvio attività?</w:t>
            </w:r>
          </w:p>
          <w:p w14:paraId="7F384EB4" w14:textId="77777777" w:rsidR="00015E36" w:rsidRPr="00490091" w:rsidRDefault="00015E36" w:rsidP="00147C04">
            <w:pPr>
              <w:pStyle w:val="Nessunaspaziatura"/>
            </w:pPr>
          </w:p>
        </w:tc>
        <w:tc>
          <w:tcPr>
            <w:tcW w:w="7827" w:type="dxa"/>
          </w:tcPr>
          <w:p w14:paraId="7F384EB5" w14:textId="77777777" w:rsidR="00015E36" w:rsidRPr="00490091" w:rsidRDefault="00015E36" w:rsidP="007F56C3">
            <w:pPr>
              <w:pStyle w:val="Nessunaspaziatura"/>
              <w:jc w:val="both"/>
            </w:pPr>
          </w:p>
          <w:p w14:paraId="7F384EB6" w14:textId="77777777" w:rsidR="00015E36" w:rsidRPr="00490091" w:rsidRDefault="00015E36" w:rsidP="001C0E0C">
            <w:pPr>
              <w:pStyle w:val="Nessunaspaziatura"/>
              <w:jc w:val="both"/>
            </w:pPr>
            <w:r w:rsidRPr="00490091">
              <w:t xml:space="preserve">Ogni avvio attività di tipo commerciale presuppone l’acquisizione di un numero di Partita IVA presso la Camera di Commercio territorialmente competente e i relativi adempimenti fiscali. </w:t>
            </w:r>
          </w:p>
          <w:p w14:paraId="7F384EB7" w14:textId="77777777" w:rsidR="00015E36" w:rsidRPr="00490091" w:rsidRDefault="00015E36" w:rsidP="001C0E0C">
            <w:pPr>
              <w:pStyle w:val="Nessunaspaziatura"/>
              <w:jc w:val="both"/>
            </w:pPr>
          </w:p>
          <w:p w14:paraId="7F384EB8" w14:textId="77777777" w:rsidR="00015E36" w:rsidRDefault="00015E36" w:rsidP="001C0E0C">
            <w:pPr>
              <w:pStyle w:val="Nessunaspaziatura"/>
              <w:jc w:val="both"/>
            </w:pPr>
            <w:r w:rsidRPr="00490091">
              <w:t xml:space="preserve">La pratica ad immediato avvio presentata al SUAPE consente subito l’apertura </w:t>
            </w:r>
            <w:r w:rsidRPr="00490091">
              <w:lastRenderedPageBreak/>
              <w:t>dell’attività; il SUAPE provvede entro due giorni lavorativi ad inviare una ricevuta di regolarità formale che è a tutti gli effetti il titolo abilitativo.</w:t>
            </w:r>
          </w:p>
          <w:p w14:paraId="7F384EB9" w14:textId="77777777" w:rsidR="00015E36" w:rsidRDefault="00015E36" w:rsidP="001C0E0C">
            <w:pPr>
              <w:pStyle w:val="Nessunaspaziatura"/>
              <w:jc w:val="both"/>
            </w:pPr>
          </w:p>
          <w:p w14:paraId="7F384EBA" w14:textId="77777777" w:rsidR="00015E36" w:rsidRPr="00490091" w:rsidRDefault="00015E36" w:rsidP="001C0E0C">
            <w:pPr>
              <w:pStyle w:val="Nessunaspaziatura"/>
              <w:jc w:val="both"/>
            </w:pPr>
            <w:r>
              <w:t>I prezzi praticati vanno comunicati entro il 1 marzo e il 1 ottobre di ogni anno; la mancata denuncia dei prezzi comporta l’obbligo dell’applicazione degli ultimi prezzi comunicati.</w:t>
            </w:r>
          </w:p>
          <w:p w14:paraId="7F384EBB" w14:textId="77777777" w:rsidR="00015E36" w:rsidRPr="00490091" w:rsidRDefault="00015E36" w:rsidP="00A41DAD">
            <w:pPr>
              <w:pStyle w:val="Nessunaspaziatura"/>
              <w:jc w:val="both"/>
            </w:pPr>
          </w:p>
        </w:tc>
      </w:tr>
      <w:tr w:rsidR="00015E36" w:rsidRPr="00490091" w14:paraId="7F384EC9" w14:textId="77777777" w:rsidTr="00144759">
        <w:tc>
          <w:tcPr>
            <w:tcW w:w="1951" w:type="dxa"/>
          </w:tcPr>
          <w:p w14:paraId="7F384EBD" w14:textId="77777777" w:rsidR="00015E36" w:rsidRPr="00490091" w:rsidRDefault="00015E36" w:rsidP="00147C04">
            <w:pPr>
              <w:pStyle w:val="Nessunaspaziatura"/>
            </w:pPr>
          </w:p>
          <w:p w14:paraId="7F384EBE" w14:textId="77777777" w:rsidR="00015E36" w:rsidRPr="00490091" w:rsidRDefault="00015E36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Come si pagano i diritti di istruttoria pratica?</w:t>
            </w:r>
          </w:p>
          <w:p w14:paraId="7F384EBF" w14:textId="77777777" w:rsidR="00015E36" w:rsidRPr="00490091" w:rsidRDefault="00015E36" w:rsidP="00147C04">
            <w:pPr>
              <w:pStyle w:val="Nessunaspaziatura"/>
            </w:pPr>
          </w:p>
        </w:tc>
        <w:tc>
          <w:tcPr>
            <w:tcW w:w="7827" w:type="dxa"/>
          </w:tcPr>
          <w:p w14:paraId="7F384EC0" w14:textId="77777777" w:rsidR="00015E36" w:rsidRPr="00490091" w:rsidRDefault="00015E36" w:rsidP="007F56C3">
            <w:pPr>
              <w:pStyle w:val="Nessunaspaziatura"/>
              <w:jc w:val="both"/>
            </w:pPr>
          </w:p>
          <w:p w14:paraId="4E15DDB6" w14:textId="77777777" w:rsidR="0013240B" w:rsidRDefault="0013240B" w:rsidP="001324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Questa tipologia di avvio attività è soggetta al pagamento di € 50,00 per diritti di istruttoria pratica, da versare con Sistema Pago PA o tramite bonifico al seguente</w:t>
            </w:r>
          </w:p>
          <w:p w14:paraId="7623CB71" w14:textId="4CD2CD2C" w:rsidR="0013240B" w:rsidRDefault="0013240B" w:rsidP="001324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64095C0" w14:textId="616723BC" w:rsidR="0013240B" w:rsidRDefault="0013240B" w:rsidP="001324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IBAN: IT06J0760103200001073284026 Codice ABI di poste italiane: 07601 Causale: Diritti di istruttoria SUAPE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3B250AD" w14:textId="77777777" w:rsidR="0013240B" w:rsidRPr="0013240B" w:rsidRDefault="0013240B" w:rsidP="001324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BDCF94" w14:textId="77777777" w:rsidR="0013240B" w:rsidRDefault="0013240B" w:rsidP="001324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 ricevuta di pagamento dovrà essere scansionata e allegata in formato PDF alla documentazione della pratica, come allegato libero.</w:t>
            </w:r>
          </w:p>
          <w:p w14:paraId="7F384EC8" w14:textId="77777777" w:rsidR="00015E36" w:rsidRPr="00490091" w:rsidRDefault="00015E36" w:rsidP="00FB1FAC">
            <w:pPr>
              <w:pStyle w:val="Nessunaspaziatura"/>
              <w:jc w:val="both"/>
            </w:pPr>
          </w:p>
        </w:tc>
      </w:tr>
      <w:tr w:rsidR="00015E36" w:rsidRPr="00490091" w14:paraId="7F384ED7" w14:textId="77777777" w:rsidTr="00144759">
        <w:tc>
          <w:tcPr>
            <w:tcW w:w="1951" w:type="dxa"/>
          </w:tcPr>
          <w:p w14:paraId="7F384ECA" w14:textId="77777777" w:rsidR="00015E36" w:rsidRPr="00490091" w:rsidRDefault="00015E36" w:rsidP="00147C04">
            <w:pPr>
              <w:pStyle w:val="Nessunaspaziatura"/>
            </w:pPr>
          </w:p>
          <w:p w14:paraId="7F384ECB" w14:textId="77777777" w:rsidR="00015E36" w:rsidRPr="00490091" w:rsidRDefault="00015E36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I nostri uffici</w:t>
            </w:r>
          </w:p>
          <w:p w14:paraId="7F384ECC" w14:textId="77777777" w:rsidR="00015E36" w:rsidRPr="00490091" w:rsidRDefault="00015E36" w:rsidP="00147C04">
            <w:pPr>
              <w:pStyle w:val="Nessunaspaziatura"/>
            </w:pPr>
          </w:p>
        </w:tc>
        <w:tc>
          <w:tcPr>
            <w:tcW w:w="7827" w:type="dxa"/>
          </w:tcPr>
          <w:p w14:paraId="7F384ECD" w14:textId="77777777" w:rsidR="00015E36" w:rsidRPr="00490091" w:rsidRDefault="00015E36" w:rsidP="007F56C3">
            <w:pPr>
              <w:pStyle w:val="Nessunaspaziatura"/>
              <w:jc w:val="both"/>
            </w:pPr>
          </w:p>
          <w:p w14:paraId="7F384ECE" w14:textId="77777777" w:rsidR="00015E36" w:rsidRPr="00490091" w:rsidRDefault="00015E36" w:rsidP="007F56C3">
            <w:pPr>
              <w:pStyle w:val="Nessunaspaziatura"/>
              <w:jc w:val="both"/>
            </w:pPr>
            <w:r w:rsidRPr="00490091">
              <w:t>Gli uffici comunali del SUAPE si trovano al terzo piano del Comune di Olbia in via Garibaldi n. 49.</w:t>
            </w:r>
          </w:p>
          <w:p w14:paraId="7F384ECF" w14:textId="77777777" w:rsidR="00015E36" w:rsidRPr="00490091" w:rsidRDefault="00015E36" w:rsidP="007F56C3">
            <w:pPr>
              <w:pStyle w:val="Nessunaspaziatura"/>
              <w:jc w:val="both"/>
            </w:pPr>
          </w:p>
          <w:p w14:paraId="2619A796" w14:textId="77777777" w:rsidR="00812DD5" w:rsidRDefault="00812DD5" w:rsidP="00812DD5">
            <w:pPr>
              <w:pStyle w:val="Nessunaspaziatura"/>
              <w:jc w:val="both"/>
            </w:pPr>
            <w:r>
              <w:t xml:space="preserve">Operatori </w:t>
            </w:r>
            <w:proofErr w:type="spellStart"/>
            <w:proofErr w:type="gramStart"/>
            <w:r>
              <w:t>Suape</w:t>
            </w:r>
            <w:proofErr w:type="spellEnd"/>
            <w:r>
              <w:t xml:space="preserve">  di</w:t>
            </w:r>
            <w:proofErr w:type="gramEnd"/>
            <w:r>
              <w:t xml:space="preserve"> riferimento:</w:t>
            </w:r>
          </w:p>
          <w:p w14:paraId="413EE5DB" w14:textId="77777777" w:rsidR="00812DD5" w:rsidRDefault="00812DD5" w:rsidP="00812DD5">
            <w:pPr>
              <w:pStyle w:val="Nessunaspaziatura"/>
              <w:jc w:val="both"/>
            </w:pPr>
            <w:r>
              <w:t xml:space="preserve">Dott. Massimo Depalmas – tel. 0789/52063 </w:t>
            </w:r>
            <w:hyperlink r:id="rId6" w:history="1">
              <w:r>
                <w:rPr>
                  <w:rStyle w:val="Collegamentoipertestuale"/>
                </w:rPr>
                <w:t>mdepalmas@comune.olbia.ot.it</w:t>
              </w:r>
            </w:hyperlink>
            <w:r>
              <w:t xml:space="preserve"> </w:t>
            </w:r>
          </w:p>
          <w:p w14:paraId="2504DD86" w14:textId="77777777" w:rsidR="00812DD5" w:rsidRDefault="00812DD5" w:rsidP="00812DD5">
            <w:pPr>
              <w:pStyle w:val="Nessunaspaziatura"/>
              <w:jc w:val="both"/>
            </w:pPr>
            <w:r>
              <w:t xml:space="preserve">Dott. Ivan Ponsano – tel. 0789/52067 </w:t>
            </w:r>
            <w:hyperlink r:id="rId7" w:history="1">
              <w:r>
                <w:rPr>
                  <w:rStyle w:val="Collegamentoipertestuale"/>
                </w:rPr>
                <w:t>ivan.ponsano@comune.olbia.ot.it</w:t>
              </w:r>
            </w:hyperlink>
            <w:r>
              <w:t xml:space="preserve"> </w:t>
            </w:r>
          </w:p>
          <w:p w14:paraId="7ED2CF0F" w14:textId="77777777" w:rsidR="00D7674D" w:rsidRPr="00D7674D" w:rsidRDefault="00D7674D" w:rsidP="00D7674D">
            <w:pPr>
              <w:pStyle w:val="Nessunaspaziatura"/>
            </w:pPr>
            <w:r w:rsidRPr="00D7674D">
              <w:t>Dott.ssa Annalisa Sanna – tel. 0789/52136 annalisa.sanna@comune.olbia.ot.it</w:t>
            </w:r>
          </w:p>
          <w:p w14:paraId="7F384ED4" w14:textId="77777777" w:rsidR="00015E36" w:rsidRPr="00490091" w:rsidRDefault="00015E36" w:rsidP="007F56C3">
            <w:pPr>
              <w:pStyle w:val="Nessunaspaziatura"/>
              <w:jc w:val="both"/>
            </w:pPr>
          </w:p>
          <w:p w14:paraId="7F384ED5" w14:textId="77777777" w:rsidR="00015E36" w:rsidRPr="00490091" w:rsidRDefault="00015E36" w:rsidP="007F56C3">
            <w:pPr>
              <w:pStyle w:val="Nessunaspaziatura"/>
              <w:jc w:val="both"/>
            </w:pPr>
            <w:r w:rsidRPr="00490091">
              <w:t xml:space="preserve">Orari di ricevimento del pubblico: Lun – Mar – </w:t>
            </w:r>
            <w:proofErr w:type="spellStart"/>
            <w:proofErr w:type="gramStart"/>
            <w:r w:rsidRPr="00490091">
              <w:t>Gio</w:t>
            </w:r>
            <w:proofErr w:type="spellEnd"/>
            <w:r w:rsidRPr="00490091">
              <w:t xml:space="preserve">  dalle</w:t>
            </w:r>
            <w:proofErr w:type="gramEnd"/>
            <w:r w:rsidRPr="00490091">
              <w:t xml:space="preserve"> ore 10.00 alle ore 13.00.</w:t>
            </w:r>
          </w:p>
          <w:p w14:paraId="7F384ED6" w14:textId="77777777" w:rsidR="00015E36" w:rsidRPr="00490091" w:rsidRDefault="00015E36" w:rsidP="007F56C3">
            <w:pPr>
              <w:pStyle w:val="Nessunaspaziatura"/>
              <w:jc w:val="both"/>
            </w:pPr>
          </w:p>
        </w:tc>
      </w:tr>
      <w:tr w:rsidR="00015E36" w14:paraId="7F384EDE" w14:textId="77777777" w:rsidTr="00144759">
        <w:tc>
          <w:tcPr>
            <w:tcW w:w="1951" w:type="dxa"/>
          </w:tcPr>
          <w:p w14:paraId="7F384ED8" w14:textId="77777777" w:rsidR="00015E36" w:rsidRPr="00490091" w:rsidRDefault="00015E36" w:rsidP="00147C04">
            <w:pPr>
              <w:pStyle w:val="Nessunaspaziatura"/>
            </w:pPr>
          </w:p>
          <w:p w14:paraId="7F384ED9" w14:textId="77777777" w:rsidR="00015E36" w:rsidRPr="00490091" w:rsidRDefault="00015E36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Assistenza tecnica sul portale telematico</w:t>
            </w:r>
          </w:p>
          <w:p w14:paraId="7F384EDA" w14:textId="77777777" w:rsidR="00015E36" w:rsidRPr="00490091" w:rsidRDefault="00015E36" w:rsidP="00147C04">
            <w:pPr>
              <w:pStyle w:val="Nessunaspaziatura"/>
            </w:pPr>
          </w:p>
        </w:tc>
        <w:tc>
          <w:tcPr>
            <w:tcW w:w="7827" w:type="dxa"/>
          </w:tcPr>
          <w:p w14:paraId="7F384EDB" w14:textId="77777777" w:rsidR="00015E36" w:rsidRPr="00490091" w:rsidRDefault="00015E36" w:rsidP="007F56C3">
            <w:pPr>
              <w:pStyle w:val="Nessunaspaziatura"/>
              <w:jc w:val="both"/>
            </w:pPr>
          </w:p>
          <w:p w14:paraId="7F384EDC" w14:textId="77777777" w:rsidR="00015E36" w:rsidRPr="00490091" w:rsidRDefault="00015E36" w:rsidP="007F56C3">
            <w:pPr>
              <w:pStyle w:val="Nessunaspaziatura"/>
              <w:jc w:val="both"/>
            </w:pPr>
            <w:r w:rsidRPr="00490091">
              <w:t xml:space="preserve">Il Coordinamento Regionale SUAPE è a disposizione per garantire l’assistenza telefonica e a mezzo mail agli utenti e tecnici per la presentazione e la compilazione dei modelli e l’assistenza informatica per eventuali difficoltà su invio e monitoraggio telematico della </w:t>
            </w:r>
            <w:proofErr w:type="gramStart"/>
            <w:r w:rsidRPr="00490091">
              <w:t>pratica,  al</w:t>
            </w:r>
            <w:proofErr w:type="gramEnd"/>
            <w:r w:rsidRPr="00490091">
              <w:t xml:space="preserve"> sito </w:t>
            </w:r>
            <w:hyperlink r:id="rId8" w:history="1">
              <w:r w:rsidRPr="00490091">
                <w:rPr>
                  <w:rStyle w:val="Collegamentoipertestuale"/>
                </w:rPr>
                <w:t>www.sardegnaimpresa.eu/it/sportello-unico</w:t>
              </w:r>
            </w:hyperlink>
            <w:r w:rsidRPr="00490091">
              <w:t xml:space="preserve"> cliccando sulla voce “Supporto”. </w:t>
            </w:r>
          </w:p>
          <w:p w14:paraId="7F384EDD" w14:textId="77777777" w:rsidR="00015E36" w:rsidRPr="00490091" w:rsidRDefault="00015E36" w:rsidP="007F56C3">
            <w:pPr>
              <w:pStyle w:val="Nessunaspaziatura"/>
              <w:jc w:val="both"/>
            </w:pPr>
          </w:p>
        </w:tc>
      </w:tr>
    </w:tbl>
    <w:p w14:paraId="7F384EDF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0ED0"/>
    <w:multiLevelType w:val="hybridMultilevel"/>
    <w:tmpl w:val="C99CD944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46E"/>
    <w:multiLevelType w:val="hybridMultilevel"/>
    <w:tmpl w:val="C5A4AA24"/>
    <w:lvl w:ilvl="0" w:tplc="26C6F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C1DAE"/>
    <w:multiLevelType w:val="hybridMultilevel"/>
    <w:tmpl w:val="A14A1D3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7C04"/>
    <w:rsid w:val="00005264"/>
    <w:rsid w:val="000140EC"/>
    <w:rsid w:val="00015E36"/>
    <w:rsid w:val="00027016"/>
    <w:rsid w:val="00030882"/>
    <w:rsid w:val="00046F7D"/>
    <w:rsid w:val="0006124D"/>
    <w:rsid w:val="000720F1"/>
    <w:rsid w:val="000B1561"/>
    <w:rsid w:val="000C492C"/>
    <w:rsid w:val="000D4461"/>
    <w:rsid w:val="000E153A"/>
    <w:rsid w:val="000E2448"/>
    <w:rsid w:val="000F5522"/>
    <w:rsid w:val="001174B2"/>
    <w:rsid w:val="0013240B"/>
    <w:rsid w:val="00144759"/>
    <w:rsid w:val="00147C04"/>
    <w:rsid w:val="00163CB3"/>
    <w:rsid w:val="00185084"/>
    <w:rsid w:val="001C0E0C"/>
    <w:rsid w:val="001C7752"/>
    <w:rsid w:val="001D0910"/>
    <w:rsid w:val="001D1E8B"/>
    <w:rsid w:val="001E5896"/>
    <w:rsid w:val="001F1246"/>
    <w:rsid w:val="002F1137"/>
    <w:rsid w:val="00312256"/>
    <w:rsid w:val="003307E3"/>
    <w:rsid w:val="003626E2"/>
    <w:rsid w:val="003A3330"/>
    <w:rsid w:val="003A59B5"/>
    <w:rsid w:val="003B4028"/>
    <w:rsid w:val="003C26A8"/>
    <w:rsid w:val="003D5E4B"/>
    <w:rsid w:val="00447AAD"/>
    <w:rsid w:val="00481E3F"/>
    <w:rsid w:val="00490091"/>
    <w:rsid w:val="0049468E"/>
    <w:rsid w:val="004A6C52"/>
    <w:rsid w:val="004A7F6E"/>
    <w:rsid w:val="004B7721"/>
    <w:rsid w:val="004D59A3"/>
    <w:rsid w:val="004F419B"/>
    <w:rsid w:val="00502334"/>
    <w:rsid w:val="00517C86"/>
    <w:rsid w:val="005238FA"/>
    <w:rsid w:val="005A7960"/>
    <w:rsid w:val="005B1A4B"/>
    <w:rsid w:val="005E12DB"/>
    <w:rsid w:val="00615952"/>
    <w:rsid w:val="0068664E"/>
    <w:rsid w:val="006C6D02"/>
    <w:rsid w:val="006E0AAF"/>
    <w:rsid w:val="006E2873"/>
    <w:rsid w:val="006E39B4"/>
    <w:rsid w:val="006F0A9E"/>
    <w:rsid w:val="0070313A"/>
    <w:rsid w:val="00726AD4"/>
    <w:rsid w:val="00771112"/>
    <w:rsid w:val="00774D35"/>
    <w:rsid w:val="007775FB"/>
    <w:rsid w:val="007A1855"/>
    <w:rsid w:val="007C56F2"/>
    <w:rsid w:val="007C7489"/>
    <w:rsid w:val="007E10AE"/>
    <w:rsid w:val="007F56C3"/>
    <w:rsid w:val="00810EE2"/>
    <w:rsid w:val="00812D97"/>
    <w:rsid w:val="00812DD5"/>
    <w:rsid w:val="008352E9"/>
    <w:rsid w:val="0084634A"/>
    <w:rsid w:val="00864D59"/>
    <w:rsid w:val="00927817"/>
    <w:rsid w:val="00927DC4"/>
    <w:rsid w:val="00945AF8"/>
    <w:rsid w:val="00972B53"/>
    <w:rsid w:val="00977F8F"/>
    <w:rsid w:val="009A54CA"/>
    <w:rsid w:val="009B2A1B"/>
    <w:rsid w:val="00A14FB2"/>
    <w:rsid w:val="00A25703"/>
    <w:rsid w:val="00A41DAD"/>
    <w:rsid w:val="00AB5FA0"/>
    <w:rsid w:val="00AC3FDA"/>
    <w:rsid w:val="00AF5624"/>
    <w:rsid w:val="00B82C44"/>
    <w:rsid w:val="00BA0697"/>
    <w:rsid w:val="00BB753C"/>
    <w:rsid w:val="00BD37E0"/>
    <w:rsid w:val="00C40392"/>
    <w:rsid w:val="00C741C3"/>
    <w:rsid w:val="00C8347E"/>
    <w:rsid w:val="00C96CF5"/>
    <w:rsid w:val="00CA1E3B"/>
    <w:rsid w:val="00CC1485"/>
    <w:rsid w:val="00CC720A"/>
    <w:rsid w:val="00CE7612"/>
    <w:rsid w:val="00D16CD1"/>
    <w:rsid w:val="00D25784"/>
    <w:rsid w:val="00D7674D"/>
    <w:rsid w:val="00DA05B7"/>
    <w:rsid w:val="00DA09B7"/>
    <w:rsid w:val="00DC104D"/>
    <w:rsid w:val="00DF45FA"/>
    <w:rsid w:val="00DF704F"/>
    <w:rsid w:val="00E05D92"/>
    <w:rsid w:val="00E20E1D"/>
    <w:rsid w:val="00E23EC7"/>
    <w:rsid w:val="00E2584A"/>
    <w:rsid w:val="00E6051A"/>
    <w:rsid w:val="00E6331B"/>
    <w:rsid w:val="00E721CB"/>
    <w:rsid w:val="00E84810"/>
    <w:rsid w:val="00EB4D8A"/>
    <w:rsid w:val="00ED4F82"/>
    <w:rsid w:val="00F150FA"/>
    <w:rsid w:val="00F33CF6"/>
    <w:rsid w:val="00F36200"/>
    <w:rsid w:val="00F610CD"/>
    <w:rsid w:val="00F90B7A"/>
    <w:rsid w:val="00FB1FAC"/>
    <w:rsid w:val="00FC7440"/>
    <w:rsid w:val="00FE38B1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4E3A"/>
  <w15:docId w15:val="{DBF8142A-5FDE-402A-99AE-A43464B3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13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3240B"/>
  </w:style>
  <w:style w:type="character" w:customStyle="1" w:styleId="eop">
    <w:name w:val="eop"/>
    <w:basedOn w:val="Carpredefinitoparagrafo"/>
    <w:rsid w:val="0013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egnaimpresa.eu/it/sportello-uni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.ponsano@comune.olbia.o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epalmas@comune.olbia.ot.it" TargetMode="External"/><Relationship Id="rId5" Type="http://schemas.openxmlformats.org/officeDocument/2006/relationships/hyperlink" Target="http://www.sardegnaimpresa.eu/it/sportello-uni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Massimo Depalmas</cp:lastModifiedBy>
  <cp:revision>97</cp:revision>
  <dcterms:created xsi:type="dcterms:W3CDTF">2020-03-20T09:00:00Z</dcterms:created>
  <dcterms:modified xsi:type="dcterms:W3CDTF">2025-02-12T11:52:00Z</dcterms:modified>
</cp:coreProperties>
</file>